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385189" w14:textId="41A5475B" w:rsidR="001A4ECE" w:rsidRDefault="00000000" w:rsidP="001A4ECE">
      <w:pPr>
        <w:tabs>
          <w:tab w:val="left" w:pos="10065"/>
        </w:tabs>
        <w:spacing w:after="35" w:line="259" w:lineRule="auto"/>
        <w:ind w:left="533" w:right="226" w:firstLine="0"/>
        <w:jc w:val="center"/>
        <w:rPr>
          <w:b/>
          <w:u w:val="single"/>
        </w:rPr>
      </w:pPr>
      <w:r>
        <w:rPr>
          <w:b/>
          <w:u w:val="single"/>
        </w:rPr>
        <w:t>CONTRATO N</w:t>
      </w:r>
      <w:r>
        <w:t xml:space="preserve"> º</w:t>
      </w:r>
      <w:r>
        <w:rPr>
          <w:b/>
          <w:u w:val="single"/>
        </w:rPr>
        <w:t xml:space="preserve">: </w:t>
      </w:r>
      <w:r w:rsidR="00202966" w:rsidRPr="00202966">
        <w:rPr>
          <w:b/>
          <w:u w:val="single"/>
        </w:rPr>
        <w:t>{{CONTRATO}}</w:t>
      </w:r>
    </w:p>
    <w:p w14:paraId="351C5FD8" w14:textId="77777777" w:rsidR="008C29FE" w:rsidRDefault="00000000">
      <w:pPr>
        <w:spacing w:after="45" w:line="259" w:lineRule="auto"/>
        <w:ind w:left="0" w:right="368" w:firstLine="0"/>
        <w:jc w:val="left"/>
      </w:pPr>
      <w:r>
        <w:t xml:space="preserve"> </w:t>
      </w:r>
    </w:p>
    <w:p w14:paraId="1C95C44D" w14:textId="77777777" w:rsidR="008C29FE" w:rsidRDefault="00000000">
      <w:pPr>
        <w:ind w:left="673" w:right="368" w:firstLine="0"/>
      </w:pPr>
      <w:r>
        <w:t xml:space="preserve">Conste por el presente documento que se entiende por duplicado, el Contrato de Prestación de Servicios que suscriben: </w:t>
      </w:r>
    </w:p>
    <w:p w14:paraId="389887DA" w14:textId="77777777" w:rsidR="008C29FE" w:rsidRDefault="00000000">
      <w:pPr>
        <w:spacing w:after="0" w:line="259" w:lineRule="auto"/>
        <w:ind w:left="0" w:right="368" w:firstLine="0"/>
        <w:jc w:val="left"/>
      </w:pPr>
      <w:r>
        <w:t xml:space="preserve"> </w:t>
      </w:r>
    </w:p>
    <w:p w14:paraId="4EA093C8" w14:textId="77777777" w:rsidR="008C29FE" w:rsidRDefault="00000000">
      <w:pPr>
        <w:keepNext/>
        <w:keepLines/>
        <w:numPr>
          <w:ilvl w:val="0"/>
          <w:numId w:val="6"/>
        </w:numPr>
        <w:pBdr>
          <w:top w:val="nil"/>
          <w:left w:val="nil"/>
          <w:bottom w:val="nil"/>
          <w:right w:val="nil"/>
          <w:between w:val="nil"/>
        </w:pBdr>
        <w:spacing w:after="17" w:line="259" w:lineRule="auto"/>
        <w:ind w:right="368"/>
        <w:jc w:val="left"/>
        <w:rPr>
          <w:b/>
          <w:color w:val="000000"/>
        </w:rPr>
      </w:pPr>
      <w:r>
        <w:rPr>
          <w:b/>
          <w:color w:val="000000"/>
          <w:sz w:val="20"/>
          <w:szCs w:val="20"/>
        </w:rPr>
        <w:t xml:space="preserve"> </w:t>
      </w:r>
      <w:r>
        <w:rPr>
          <w:b/>
          <w:color w:val="000000"/>
        </w:rPr>
        <w:t xml:space="preserve">LAS PARTES CONTRATANTES </w:t>
      </w:r>
    </w:p>
    <w:p w14:paraId="0152347B" w14:textId="77777777" w:rsidR="008C29FE" w:rsidRDefault="00000000">
      <w:pPr>
        <w:spacing w:after="0" w:line="259" w:lineRule="auto"/>
        <w:ind w:left="0" w:right="368" w:firstLine="0"/>
        <w:jc w:val="left"/>
      </w:pPr>
      <w:r>
        <w:t xml:space="preserve"> </w:t>
      </w:r>
    </w:p>
    <w:p w14:paraId="49B3F779" w14:textId="77777777" w:rsidR="008C29FE" w:rsidRDefault="00000000">
      <w:pPr>
        <w:numPr>
          <w:ilvl w:val="1"/>
          <w:numId w:val="6"/>
        </w:numPr>
        <w:pBdr>
          <w:top w:val="nil"/>
          <w:left w:val="nil"/>
          <w:bottom w:val="nil"/>
          <w:right w:val="nil"/>
          <w:between w:val="nil"/>
        </w:pBdr>
        <w:spacing w:after="0" w:line="239" w:lineRule="auto"/>
        <w:ind w:right="368"/>
      </w:pPr>
      <w:r>
        <w:rPr>
          <w:color w:val="000000"/>
        </w:rPr>
        <w:t xml:space="preserve">INTERNATIONAL CERTIFICATION ORGANIZATION S.A.C., con RUC N.º 20606005807, con domicilio legal en CAL.GERMAN SCHREIBER NRO. 276 LIMA - LIMA - SAN ISIDRO, representada por el Gerente General FIORELLA SOPHIA CASAPINO DIAZ, con DNI N.º 73044744, según facultades inscritas en la Partida N.º 14344734 del Registro de Personas Jurídicas de Lima, en adelante se le denomina </w:t>
      </w:r>
      <w:r>
        <w:rPr>
          <w:b/>
          <w:color w:val="000000"/>
        </w:rPr>
        <w:t>LA CERTIFICADORA</w:t>
      </w:r>
      <w:r>
        <w:rPr>
          <w:color w:val="000000"/>
        </w:rPr>
        <w:t xml:space="preserve">, en los términos y condiciones: </w:t>
      </w:r>
      <w:r>
        <w:rPr>
          <w:b/>
          <w:color w:val="000000"/>
        </w:rPr>
        <w:t>LA CERTIFICADORA</w:t>
      </w:r>
      <w:r>
        <w:rPr>
          <w:color w:val="000000"/>
        </w:rPr>
        <w:t xml:space="preserve"> es una empresa especializada en brindar servicios de auditoría y certificación de Sistemas de Gestión.</w:t>
      </w:r>
    </w:p>
    <w:p w14:paraId="1829BDEB" w14:textId="77777777" w:rsidR="008C29FE" w:rsidRDefault="008C29FE">
      <w:pPr>
        <w:pBdr>
          <w:top w:val="nil"/>
          <w:left w:val="nil"/>
          <w:bottom w:val="nil"/>
          <w:right w:val="nil"/>
          <w:between w:val="nil"/>
        </w:pBdr>
        <w:spacing w:after="0" w:line="239" w:lineRule="auto"/>
        <w:ind w:left="1033" w:right="368" w:firstLine="0"/>
        <w:jc w:val="left"/>
        <w:rPr>
          <w:color w:val="000000"/>
        </w:rPr>
      </w:pPr>
    </w:p>
    <w:p w14:paraId="1467A0F6" w14:textId="57E0798F" w:rsidR="008C29FE" w:rsidRPr="00EB4816" w:rsidRDefault="00054A13" w:rsidP="009E04D2">
      <w:pPr>
        <w:numPr>
          <w:ilvl w:val="1"/>
          <w:numId w:val="6"/>
        </w:numPr>
        <w:pBdr>
          <w:top w:val="nil"/>
          <w:left w:val="nil"/>
          <w:bottom w:val="nil"/>
          <w:right w:val="nil"/>
          <w:between w:val="nil"/>
        </w:pBdr>
        <w:spacing w:after="1" w:line="239" w:lineRule="auto"/>
        <w:ind w:right="368"/>
      </w:pPr>
      <w:bookmarkStart w:id="0" w:name="_heading=h.gjdgxs" w:colFirst="0" w:colLast="0"/>
      <w:bookmarkEnd w:id="0"/>
      <w:r>
        <w:rPr>
          <w:b/>
        </w:rPr>
        <w:t xml:space="preserve"> </w:t>
      </w:r>
      <w:r w:rsidR="00202966" w:rsidRPr="00202966">
        <w:rPr>
          <w:b/>
        </w:rPr>
        <w:t>{{EMPRESA}}</w:t>
      </w:r>
      <w:r>
        <w:rPr>
          <w:b/>
        </w:rPr>
        <w:t xml:space="preserve"> </w:t>
      </w:r>
      <w:r w:rsidR="006E5E31" w:rsidRPr="00EB4816">
        <w:rPr>
          <w:color w:val="000000"/>
        </w:rPr>
        <w:t>RUC:</w:t>
      </w:r>
      <w:r w:rsidR="006E5E31" w:rsidRPr="00EB4816">
        <w:t xml:space="preserve"> </w:t>
      </w:r>
      <w:r w:rsidR="00202966" w:rsidRPr="00202966">
        <w:t>{{RUC}}</w:t>
      </w:r>
      <w:r w:rsidR="006E5E31" w:rsidRPr="00EB4816">
        <w:rPr>
          <w:color w:val="000000"/>
        </w:rPr>
        <w:t xml:space="preserve"> con domicilio Legal: en </w:t>
      </w:r>
      <w:r w:rsidR="00202966" w:rsidRPr="00202966">
        <w:rPr>
          <w:rFonts w:eastAsia="Helvetica Neue"/>
          <w:color w:val="333333"/>
        </w:rPr>
        <w:t>{{DIRECCION}}</w:t>
      </w:r>
      <w:r w:rsidR="00202966">
        <w:rPr>
          <w:rFonts w:eastAsia="Helvetica Neue"/>
          <w:color w:val="333333"/>
        </w:rPr>
        <w:t xml:space="preserve"> </w:t>
      </w:r>
      <w:r w:rsidR="006E5E31" w:rsidRPr="00EB4816">
        <w:rPr>
          <w:color w:val="000000"/>
        </w:rPr>
        <w:t xml:space="preserve">debidamente representada por su Gerente General </w:t>
      </w:r>
      <w:r w:rsidR="00202966" w:rsidRPr="00202966">
        <w:t>CASTAÑEDA ORBE VANESSA LISETH</w:t>
      </w:r>
      <w:r w:rsidR="00264611">
        <w:t xml:space="preserve"> </w:t>
      </w:r>
      <w:r w:rsidR="006E5E31" w:rsidRPr="009E04D2">
        <w:rPr>
          <w:color w:val="000000"/>
        </w:rPr>
        <w:t>en adelante se le denomina EL CLIENTE.</w:t>
      </w:r>
    </w:p>
    <w:p w14:paraId="6696C6DF" w14:textId="77777777" w:rsidR="008C29FE" w:rsidRDefault="008C29FE">
      <w:pPr>
        <w:spacing w:after="0" w:line="259" w:lineRule="auto"/>
        <w:ind w:left="0" w:right="368" w:firstLine="0"/>
        <w:jc w:val="left"/>
      </w:pPr>
    </w:p>
    <w:p w14:paraId="41583A1E" w14:textId="77777777" w:rsidR="008C29FE" w:rsidRDefault="00000000">
      <w:pPr>
        <w:keepNext/>
        <w:keepLines/>
        <w:numPr>
          <w:ilvl w:val="0"/>
          <w:numId w:val="6"/>
        </w:numPr>
        <w:pBdr>
          <w:top w:val="nil"/>
          <w:left w:val="nil"/>
          <w:bottom w:val="nil"/>
          <w:right w:val="nil"/>
          <w:between w:val="nil"/>
        </w:pBdr>
        <w:spacing w:after="17" w:line="259" w:lineRule="auto"/>
        <w:ind w:right="368"/>
        <w:jc w:val="left"/>
        <w:rPr>
          <w:b/>
          <w:color w:val="000000"/>
        </w:rPr>
      </w:pPr>
      <w:r>
        <w:rPr>
          <w:b/>
          <w:color w:val="000000"/>
        </w:rPr>
        <w:t xml:space="preserve">DEL OBJETO DEL CONTRATO </w:t>
      </w:r>
    </w:p>
    <w:p w14:paraId="70BA7A52" w14:textId="77777777" w:rsidR="008C29FE" w:rsidRDefault="008C29FE">
      <w:pPr>
        <w:ind w:left="307" w:right="368" w:firstLine="673"/>
      </w:pPr>
    </w:p>
    <w:p w14:paraId="3CF38B6F" w14:textId="77777777" w:rsidR="008C29FE" w:rsidRDefault="00000000">
      <w:pPr>
        <w:spacing w:after="0" w:line="259" w:lineRule="auto"/>
        <w:ind w:left="673" w:right="368" w:firstLine="0"/>
        <w:rPr>
          <w:b/>
        </w:rPr>
      </w:pPr>
      <w:r>
        <w:t>El presente contrato tiene por objeto la prestación de servicios de auditorías de certificación que </w:t>
      </w:r>
      <w:r>
        <w:rPr>
          <w:b/>
        </w:rPr>
        <w:t>LA CERTIFICADORA</w:t>
      </w:r>
      <w:r>
        <w:t> brindará bajo el alcance de el/los Sistema(s) de Gestión del </w:t>
      </w:r>
      <w:r>
        <w:rPr>
          <w:b/>
        </w:rPr>
        <w:t xml:space="preserve">EL CLIENTE. </w:t>
      </w:r>
    </w:p>
    <w:p w14:paraId="6638EDAD" w14:textId="77777777" w:rsidR="008C29FE" w:rsidRDefault="008C29FE">
      <w:pPr>
        <w:spacing w:after="0" w:line="259" w:lineRule="auto"/>
        <w:ind w:left="673" w:right="368" w:firstLine="0"/>
        <w:rPr>
          <w:b/>
        </w:rPr>
      </w:pPr>
    </w:p>
    <w:p w14:paraId="3102E336" w14:textId="77777777" w:rsidR="008C29FE" w:rsidRDefault="00000000">
      <w:pPr>
        <w:spacing w:after="0" w:line="259" w:lineRule="auto"/>
        <w:ind w:left="673" w:right="368" w:firstLine="0"/>
      </w:pPr>
      <w:r>
        <w:t>Dichos servicios se llevarán a cabo conforme a los términos establecidos Anexo I: Formulario de aplicación, Anexo II: Anexo de los Servicios y presupuestos del ciclo de certificación y el Anexo III: Propuesta Técnico económica</w:t>
      </w:r>
    </w:p>
    <w:p w14:paraId="56D34E88" w14:textId="77777777" w:rsidR="008C29FE" w:rsidRDefault="008C29FE">
      <w:pPr>
        <w:spacing w:after="0" w:line="259" w:lineRule="auto"/>
        <w:ind w:left="673" w:right="368" w:firstLine="0"/>
        <w:rPr>
          <w:color w:val="FF0000"/>
        </w:rPr>
      </w:pPr>
    </w:p>
    <w:p w14:paraId="03788EED" w14:textId="77777777" w:rsidR="008C29FE" w:rsidRDefault="00000000">
      <w:pPr>
        <w:keepNext/>
        <w:keepLines/>
        <w:numPr>
          <w:ilvl w:val="0"/>
          <w:numId w:val="6"/>
        </w:numPr>
        <w:pBdr>
          <w:top w:val="nil"/>
          <w:left w:val="nil"/>
          <w:bottom w:val="nil"/>
          <w:right w:val="nil"/>
          <w:between w:val="nil"/>
        </w:pBdr>
        <w:spacing w:after="17" w:line="259" w:lineRule="auto"/>
        <w:ind w:right="368"/>
        <w:jc w:val="left"/>
        <w:rPr>
          <w:b/>
          <w:color w:val="000000"/>
        </w:rPr>
      </w:pPr>
      <w:r>
        <w:rPr>
          <w:b/>
          <w:color w:val="000000"/>
        </w:rPr>
        <w:t xml:space="preserve">DEL PLAZO </w:t>
      </w:r>
    </w:p>
    <w:p w14:paraId="430FD391" w14:textId="77777777" w:rsidR="008C29FE" w:rsidRDefault="008C29FE"/>
    <w:p w14:paraId="513447BA" w14:textId="77777777" w:rsidR="008C29FE" w:rsidRDefault="00000000">
      <w:pPr>
        <w:ind w:right="368"/>
      </w:pPr>
      <w:r>
        <w:t xml:space="preserve">Este acuerdo es aplicable desde la firma del presente contrato entre el CLIENTE y LA CERTIFICADORA; hasta la vigencia de 03 (tres) años contados a partir del inicio del ciclo de certificación (Ver 6.1). </w:t>
      </w:r>
    </w:p>
    <w:p w14:paraId="5DB0938B" w14:textId="77777777" w:rsidR="008C29FE" w:rsidRDefault="008C29FE">
      <w:pPr>
        <w:spacing w:after="0" w:line="259" w:lineRule="auto"/>
        <w:ind w:left="673" w:right="368" w:firstLine="0"/>
      </w:pPr>
    </w:p>
    <w:p w14:paraId="5A1927B1" w14:textId="77777777" w:rsidR="008C29FE" w:rsidRDefault="00000000">
      <w:pPr>
        <w:keepNext/>
        <w:keepLines/>
        <w:numPr>
          <w:ilvl w:val="0"/>
          <w:numId w:val="6"/>
        </w:numPr>
        <w:pBdr>
          <w:top w:val="nil"/>
          <w:left w:val="nil"/>
          <w:bottom w:val="nil"/>
          <w:right w:val="nil"/>
          <w:between w:val="nil"/>
        </w:pBdr>
        <w:tabs>
          <w:tab w:val="center" w:pos="389"/>
          <w:tab w:val="center" w:pos="1388"/>
        </w:tabs>
        <w:spacing w:after="17" w:line="259" w:lineRule="auto"/>
        <w:ind w:right="368"/>
        <w:jc w:val="left"/>
        <w:rPr>
          <w:b/>
          <w:color w:val="000000"/>
          <w:sz w:val="20"/>
          <w:szCs w:val="20"/>
        </w:rPr>
      </w:pPr>
      <w:r>
        <w:rPr>
          <w:b/>
          <w:color w:val="000000"/>
          <w:sz w:val="20"/>
          <w:szCs w:val="20"/>
        </w:rPr>
        <w:t xml:space="preserve">DE LAS ACREDITACIONES </w:t>
      </w:r>
    </w:p>
    <w:p w14:paraId="1214963B" w14:textId="77777777" w:rsidR="008C29FE" w:rsidRDefault="008C29FE"/>
    <w:p w14:paraId="3AD4229C" w14:textId="77777777" w:rsidR="008C29FE" w:rsidRDefault="00000000">
      <w:pPr>
        <w:ind w:left="707" w:right="368" w:firstLine="673"/>
      </w:pPr>
      <w:r>
        <w:t xml:space="preserve">LA CERTIFICADORA cuenta con la siguiente acreditación: </w:t>
      </w:r>
    </w:p>
    <w:p w14:paraId="774097F4" w14:textId="77777777" w:rsidR="008C29FE" w:rsidRDefault="00000000">
      <w:pPr>
        <w:ind w:left="707" w:right="368" w:firstLine="673"/>
      </w:pPr>
      <w:r>
        <w:t xml:space="preserve">Acreditación del Instituto Nacional de Calidad – INACAL, en la Norma ISO 37001: 2016 SISTEMAS DE GESTIÓN ANTISOBORNO, aplicable a todos los Sectores; en las Normas ISO 9001: 2015 SISTEMAS DE GESTIÓN DE LA CALIDAD, ISO 14001: 2015 SISTEMAS DE GESTIÓN DEL MEDIO AMBIENTE, ISO 45001 2018 SISTEMAS DE GESTIÓN DE LA SEGURIDAD Y SALUD EN EL TRABAJO; aplicable a determinados sectores. </w:t>
      </w:r>
    </w:p>
    <w:p w14:paraId="04127151" w14:textId="77777777" w:rsidR="008C29FE" w:rsidRDefault="00000000">
      <w:pPr>
        <w:keepNext/>
        <w:keepLines/>
        <w:numPr>
          <w:ilvl w:val="0"/>
          <w:numId w:val="6"/>
        </w:numPr>
        <w:pBdr>
          <w:top w:val="nil"/>
          <w:left w:val="nil"/>
          <w:bottom w:val="nil"/>
          <w:right w:val="nil"/>
          <w:between w:val="nil"/>
        </w:pBdr>
        <w:tabs>
          <w:tab w:val="center" w:pos="389"/>
          <w:tab w:val="center" w:pos="1388"/>
        </w:tabs>
        <w:spacing w:after="17" w:line="259" w:lineRule="auto"/>
        <w:ind w:right="368"/>
        <w:jc w:val="left"/>
        <w:rPr>
          <w:b/>
          <w:color w:val="000000"/>
        </w:rPr>
      </w:pPr>
      <w:r>
        <w:rPr>
          <w:b/>
          <w:color w:val="000000"/>
        </w:rPr>
        <w:t xml:space="preserve">DE LOS PAGOS </w:t>
      </w:r>
    </w:p>
    <w:p w14:paraId="5291E5B3" w14:textId="77777777" w:rsidR="008C29FE" w:rsidRDefault="008C29FE"/>
    <w:p w14:paraId="4225E37C" w14:textId="77777777" w:rsidR="008C29FE" w:rsidRDefault="00000000">
      <w:pPr>
        <w:spacing w:after="0" w:line="259" w:lineRule="auto"/>
        <w:ind w:left="708" w:right="368" w:firstLine="0"/>
      </w:pPr>
      <w:r>
        <w:rPr>
          <w:b/>
        </w:rPr>
        <w:t>EL CLIENTE</w:t>
      </w:r>
      <w:r>
        <w:t> se compromete a pagar a </w:t>
      </w:r>
      <w:r>
        <w:rPr>
          <w:b/>
        </w:rPr>
        <w:t>LA CERTIFICADORA</w:t>
      </w:r>
      <w:r>
        <w:t xml:space="preserve"> los montos correspondientes al Ciclo de Certificación, según los servicios prestados y las actividades requeridas, tal como se detalla en el Anexo </w:t>
      </w:r>
      <w:proofErr w:type="spellStart"/>
      <w:r>
        <w:t>III:Propuesta</w:t>
      </w:r>
      <w:proofErr w:type="spellEnd"/>
      <w:r>
        <w:t xml:space="preserve"> Técnico económica. </w:t>
      </w:r>
    </w:p>
    <w:p w14:paraId="4294F59F" w14:textId="77777777" w:rsidR="008C29FE" w:rsidRDefault="008C29FE">
      <w:pPr>
        <w:spacing w:after="0" w:line="259" w:lineRule="auto"/>
        <w:ind w:left="708" w:right="368" w:firstLine="0"/>
      </w:pPr>
    </w:p>
    <w:p w14:paraId="679FABFA" w14:textId="77777777" w:rsidR="008C29FE" w:rsidRDefault="00000000">
      <w:pPr>
        <w:spacing w:after="0" w:line="259" w:lineRule="auto"/>
        <w:ind w:left="708" w:right="368" w:firstLine="0"/>
      </w:pPr>
      <w:r>
        <w:t>Los pagos deberán realizarse en las cuentas bancarias de </w:t>
      </w:r>
      <w:r>
        <w:rPr>
          <w:b/>
        </w:rPr>
        <w:t>LA CERTIFICADORA</w:t>
      </w:r>
      <w:r>
        <w:t>, quien también gestionará la detracción correspondiente.</w:t>
      </w:r>
    </w:p>
    <w:p w14:paraId="73958024" w14:textId="77777777" w:rsidR="008C29FE" w:rsidRDefault="008C29FE">
      <w:pPr>
        <w:spacing w:after="0" w:line="259" w:lineRule="auto"/>
        <w:ind w:left="708" w:right="368" w:firstLine="0"/>
      </w:pPr>
    </w:p>
    <w:p w14:paraId="4961DB9D" w14:textId="77777777" w:rsidR="008C29FE" w:rsidRDefault="00000000">
      <w:pPr>
        <w:spacing w:after="0" w:line="259" w:lineRule="auto"/>
        <w:ind w:left="708" w:right="368" w:firstLine="0"/>
      </w:pPr>
      <w:r>
        <w:t>En caso de que </w:t>
      </w:r>
      <w:r>
        <w:rPr>
          <w:b/>
        </w:rPr>
        <w:t>EL CLIENTE</w:t>
      </w:r>
      <w:r>
        <w:t> no realice el pago total de la factura emitida por </w:t>
      </w:r>
      <w:r>
        <w:rPr>
          <w:b/>
        </w:rPr>
        <w:t>LA CERTIFICADORA</w:t>
      </w:r>
      <w:r>
        <w:t>, los certificados quedarán suspendidos por un plazo de 15 días o hasta que se regularice la deuda. Si el pago no se efectúa dentro de ese plazo, se aplicará una penalidad del 2% sobre el valor total de la tarifa para la restauración de la certificación.</w:t>
      </w:r>
    </w:p>
    <w:p w14:paraId="4A32FDA9" w14:textId="77777777" w:rsidR="008C29FE" w:rsidRDefault="008C29FE">
      <w:pPr>
        <w:spacing w:after="0" w:line="259" w:lineRule="auto"/>
        <w:ind w:left="708" w:right="368" w:firstLine="0"/>
      </w:pPr>
    </w:p>
    <w:p w14:paraId="213A1E41" w14:textId="77777777" w:rsidR="008C29FE" w:rsidRDefault="00000000">
      <w:pPr>
        <w:tabs>
          <w:tab w:val="left" w:pos="9923"/>
        </w:tabs>
        <w:spacing w:after="0" w:line="259" w:lineRule="auto"/>
        <w:ind w:left="708" w:right="368" w:firstLine="0"/>
      </w:pPr>
      <w:r>
        <w:t>Las tarifas no incluyen gastos adicionales como viajes, alojamiento, alimentación u otros. Cualquier servicio adicional fuera de los establecidos en el contrato será facturado según las tarifas vigentes de </w:t>
      </w:r>
      <w:r>
        <w:rPr>
          <w:b/>
        </w:rPr>
        <w:t>LA CERTIFICADORA</w:t>
      </w:r>
      <w:r>
        <w:t>.</w:t>
      </w:r>
    </w:p>
    <w:p w14:paraId="4DA75FA1" w14:textId="77777777" w:rsidR="008C29FE" w:rsidRDefault="008C29FE">
      <w:pPr>
        <w:spacing w:after="0" w:line="259" w:lineRule="auto"/>
        <w:ind w:left="708" w:right="368" w:firstLine="0"/>
      </w:pPr>
    </w:p>
    <w:p w14:paraId="290C9049" w14:textId="77777777" w:rsidR="008C29FE" w:rsidRDefault="00000000">
      <w:pPr>
        <w:spacing w:after="0" w:line="259" w:lineRule="auto"/>
        <w:ind w:left="708" w:right="368" w:firstLine="0"/>
      </w:pPr>
      <w:r>
        <w:t>Los comprobantes de pago deberán enviarse al correo electrónico contacto@icocert.pe o al WhatsApp del ejecutivo comercial asignado para su validación. Solo entonces se considerará el inicio del plazo de servicio y podrán programarse las actividades operativas. En caso de que </w:t>
      </w:r>
      <w:r>
        <w:rPr>
          <w:b/>
        </w:rPr>
        <w:t>EL CLIENTE</w:t>
      </w:r>
      <w:r>
        <w:t> decida cancelar el contrato antes de la auditoría, se aplicará una tarifa administrativa equivalente al 40% del valor total del contrato.</w:t>
      </w:r>
    </w:p>
    <w:p w14:paraId="62081077" w14:textId="77777777" w:rsidR="008C29FE" w:rsidRDefault="008C29FE">
      <w:pPr>
        <w:spacing w:after="0" w:line="259" w:lineRule="auto"/>
        <w:ind w:left="708" w:right="368" w:firstLine="0"/>
      </w:pPr>
    </w:p>
    <w:p w14:paraId="6A6C9E2A" w14:textId="77777777" w:rsidR="008C29FE" w:rsidRDefault="00000000">
      <w:pPr>
        <w:spacing w:after="0" w:line="259" w:lineRule="auto"/>
        <w:ind w:left="708" w:right="368" w:firstLine="0"/>
      </w:pPr>
      <w:r>
        <w:t>Para facilitar la prestación del servicio, </w:t>
      </w:r>
      <w:r>
        <w:rPr>
          <w:b/>
        </w:rPr>
        <w:t>LA CERTIFICADORA</w:t>
      </w:r>
      <w:r>
        <w:t> podrá negociar sus facturas con entidades bancarias, siempre que los plazos no excedan la fecha de entrega de los certificados. Cualquier modificación en la facturación deberá ser comunicada por </w:t>
      </w:r>
      <w:r>
        <w:rPr>
          <w:b/>
        </w:rPr>
        <w:t>EL CLIENTE</w:t>
      </w:r>
      <w:r>
        <w:t> con al menos cinco (5) días hábiles de anticipación.</w:t>
      </w:r>
    </w:p>
    <w:p w14:paraId="63FC918A" w14:textId="77777777" w:rsidR="008C29FE" w:rsidRDefault="008C29FE">
      <w:pPr>
        <w:spacing w:after="22" w:line="259" w:lineRule="auto"/>
        <w:ind w:left="0" w:right="368" w:firstLine="0"/>
        <w:jc w:val="left"/>
      </w:pPr>
    </w:p>
    <w:p w14:paraId="6B6844A1" w14:textId="77777777" w:rsidR="008C29FE" w:rsidRDefault="00000000">
      <w:pPr>
        <w:keepNext/>
        <w:keepLines/>
        <w:numPr>
          <w:ilvl w:val="0"/>
          <w:numId w:val="6"/>
        </w:numPr>
        <w:pBdr>
          <w:top w:val="nil"/>
          <w:left w:val="nil"/>
          <w:bottom w:val="nil"/>
          <w:right w:val="nil"/>
          <w:between w:val="nil"/>
        </w:pBdr>
        <w:spacing w:after="17" w:line="259" w:lineRule="auto"/>
        <w:ind w:left="307" w:right="368"/>
        <w:jc w:val="left"/>
        <w:rPr>
          <w:b/>
          <w:color w:val="000000"/>
          <w:sz w:val="20"/>
          <w:szCs w:val="20"/>
        </w:rPr>
      </w:pPr>
      <w:r>
        <w:rPr>
          <w:b/>
          <w:color w:val="000000"/>
          <w:sz w:val="20"/>
          <w:szCs w:val="20"/>
        </w:rPr>
        <w:t xml:space="preserve">DEL SERVICIO DE AUDITORIAS DE CERTIFICACIÓN </w:t>
      </w:r>
    </w:p>
    <w:p w14:paraId="1A1DCB1A" w14:textId="77777777" w:rsidR="008C29FE" w:rsidRDefault="008C29FE"/>
    <w:p w14:paraId="04056C9B" w14:textId="77777777" w:rsidR="008C29FE" w:rsidRDefault="00000000">
      <w:pPr>
        <w:numPr>
          <w:ilvl w:val="1"/>
          <w:numId w:val="6"/>
        </w:numPr>
        <w:pBdr>
          <w:top w:val="nil"/>
          <w:left w:val="nil"/>
          <w:bottom w:val="nil"/>
          <w:right w:val="nil"/>
          <w:between w:val="nil"/>
        </w:pBdr>
        <w:ind w:right="368"/>
        <w:rPr>
          <w:b/>
          <w:color w:val="000000"/>
        </w:rPr>
      </w:pPr>
      <w:r>
        <w:rPr>
          <w:b/>
          <w:color w:val="000000"/>
        </w:rPr>
        <w:t xml:space="preserve">  Del ciclo de certificación</w:t>
      </w:r>
    </w:p>
    <w:p w14:paraId="5F2426B6" w14:textId="77777777" w:rsidR="008C29FE" w:rsidRDefault="00000000">
      <w:pPr>
        <w:ind w:left="673" w:right="368" w:firstLine="0"/>
      </w:pPr>
      <w:r>
        <w:t>El ciclo de certificación es el periodo de tres años durante el cual la certificación de un sistema de gestión es válida. Comienza con la auditoría inicial (Año 0), seguida de auditorías de seguimiento (Año 1 y  2). Al final del ciclo, se realiza una auditoría de recertificación (Año 3) para evaluar si el sistema sigue cumpliendo y renovar el certificado por un nuevo periodo. Durante este ciclo, el cliente debe mantener su sistema de gestión implementado y actualizado para garantizar la vigencia del certificado.</w:t>
      </w:r>
    </w:p>
    <w:p w14:paraId="08EDFAFF" w14:textId="77777777" w:rsidR="008C29FE" w:rsidRDefault="008C29FE">
      <w:pPr>
        <w:ind w:left="307" w:right="368" w:firstLine="673"/>
      </w:pPr>
    </w:p>
    <w:p w14:paraId="2CC2CB2D" w14:textId="77777777" w:rsidR="008C29FE" w:rsidRDefault="00000000">
      <w:pPr>
        <w:ind w:left="307" w:right="368" w:firstLine="673"/>
        <w:jc w:val="center"/>
      </w:pPr>
      <w:r>
        <w:rPr>
          <w:noProof/>
        </w:rPr>
        <w:drawing>
          <wp:inline distT="0" distB="0" distL="0" distR="0" wp14:anchorId="095F4856" wp14:editId="2766CDC8">
            <wp:extent cx="2834571" cy="944765"/>
            <wp:effectExtent l="0" t="0" r="0" b="0"/>
            <wp:docPr id="199815230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2834571" cy="944765"/>
                    </a:xfrm>
                    <a:prstGeom prst="rect">
                      <a:avLst/>
                    </a:prstGeom>
                    <a:ln/>
                  </pic:spPr>
                </pic:pic>
              </a:graphicData>
            </a:graphic>
          </wp:inline>
        </w:drawing>
      </w:r>
    </w:p>
    <w:p w14:paraId="47F93C36" w14:textId="77777777" w:rsidR="008C29FE" w:rsidRDefault="008C29FE">
      <w:pPr>
        <w:ind w:left="0" w:right="368" w:firstLine="0"/>
      </w:pPr>
    </w:p>
    <w:p w14:paraId="3F87CCAB" w14:textId="77777777" w:rsidR="008C29FE" w:rsidRDefault="00000000">
      <w:pPr>
        <w:numPr>
          <w:ilvl w:val="1"/>
          <w:numId w:val="6"/>
        </w:numPr>
        <w:pBdr>
          <w:top w:val="nil"/>
          <w:left w:val="nil"/>
          <w:bottom w:val="nil"/>
          <w:right w:val="nil"/>
          <w:between w:val="nil"/>
        </w:pBdr>
        <w:ind w:right="368"/>
      </w:pPr>
      <w:r>
        <w:rPr>
          <w:b/>
          <w:color w:val="000000"/>
          <w:sz w:val="20"/>
          <w:szCs w:val="20"/>
        </w:rPr>
        <w:t>De la auditoría de otorgamiento (</w:t>
      </w:r>
      <w:r>
        <w:rPr>
          <w:b/>
          <w:color w:val="000000"/>
        </w:rPr>
        <w:t>Año O)</w:t>
      </w:r>
    </w:p>
    <w:p w14:paraId="57C388EC" w14:textId="77777777" w:rsidR="008C29FE" w:rsidRDefault="008C29FE">
      <w:pPr>
        <w:keepNext/>
        <w:keepLines/>
        <w:pBdr>
          <w:top w:val="nil"/>
          <w:left w:val="nil"/>
          <w:bottom w:val="nil"/>
          <w:right w:val="nil"/>
          <w:between w:val="nil"/>
        </w:pBdr>
        <w:spacing w:after="17" w:line="259" w:lineRule="auto"/>
        <w:ind w:left="0" w:right="368" w:firstLine="0"/>
        <w:jc w:val="left"/>
        <w:rPr>
          <w:b/>
          <w:color w:val="000000"/>
        </w:rPr>
      </w:pPr>
    </w:p>
    <w:p w14:paraId="0368A68C" w14:textId="77777777" w:rsidR="008C29FE" w:rsidRDefault="00000000">
      <w:pPr>
        <w:numPr>
          <w:ilvl w:val="0"/>
          <w:numId w:val="7"/>
        </w:numPr>
        <w:pBdr>
          <w:top w:val="nil"/>
          <w:left w:val="nil"/>
          <w:bottom w:val="nil"/>
          <w:right w:val="nil"/>
          <w:between w:val="nil"/>
        </w:pBdr>
        <w:ind w:right="368"/>
      </w:pPr>
      <w:r>
        <w:rPr>
          <w:b/>
          <w:color w:val="000000"/>
        </w:rPr>
        <w:t>Auditoría de Fase I</w:t>
      </w:r>
    </w:p>
    <w:p w14:paraId="60C9F00C" w14:textId="77777777" w:rsidR="008C29FE" w:rsidRDefault="00000000">
      <w:pPr>
        <w:ind w:left="2183" w:right="368" w:firstLine="0"/>
      </w:pPr>
      <w:r>
        <w:t xml:space="preserve">Proceso de evaluación cuyo objetivo es verificar si el Sistema de Gestión del cliente está en condiciones de proseguir con la Auditoría de Fase II o si requiere implementar acciones correctivas. Esta fase se </w:t>
      </w:r>
      <w:proofErr w:type="spellStart"/>
      <w:r>
        <w:t>podra</w:t>
      </w:r>
      <w:proofErr w:type="spellEnd"/>
      <w:r>
        <w:t xml:space="preserve">́ realizar de manera documental, remota o </w:t>
      </w:r>
      <w:proofErr w:type="spellStart"/>
      <w:r>
        <w:t>combinación</w:t>
      </w:r>
      <w:proofErr w:type="spellEnd"/>
      <w:r>
        <w:t xml:space="preserve"> de ambas. </w:t>
      </w:r>
    </w:p>
    <w:p w14:paraId="3E0AD620" w14:textId="77777777" w:rsidR="008C29FE" w:rsidRDefault="008C29FE">
      <w:pPr>
        <w:ind w:left="2183" w:right="368" w:firstLine="0"/>
      </w:pPr>
    </w:p>
    <w:p w14:paraId="40C55454" w14:textId="77777777" w:rsidR="008C29FE" w:rsidRDefault="00000000">
      <w:pPr>
        <w:spacing w:after="0" w:line="259" w:lineRule="auto"/>
        <w:ind w:left="2183" w:right="368" w:firstLine="0"/>
      </w:pPr>
      <w:r>
        <w:rPr>
          <w:b/>
        </w:rPr>
        <w:t>EL CLIENTE</w:t>
      </w:r>
      <w:r>
        <w:t> deberá enviar los documentos especificados en el </w:t>
      </w:r>
      <w:r>
        <w:rPr>
          <w:color w:val="000000"/>
        </w:rPr>
        <w:t xml:space="preserve">ICO-FO-88 Listado de Documentos (Anexo V), el auditor </w:t>
      </w:r>
      <w:r>
        <w:t xml:space="preserve">líder será responsable de revisar la documentación recibida y de registrar los resultados en el ICO-FO-005 Informe de Auditoría Fase I, el </w:t>
      </w:r>
      <w:r>
        <w:lastRenderedPageBreak/>
        <w:t>cual contendrá hallazgos relevantes (de existir) así como las conclusiones sobre la viabilidad de proceder a la Fase II. Si la decisión es proceder, se enviará el ICO-FO-06</w:t>
      </w:r>
      <w:r>
        <w:rPr>
          <w:b/>
        </w:rPr>
        <w:t xml:space="preserve"> </w:t>
      </w:r>
      <w:r>
        <w:t xml:space="preserve">Plan de </w:t>
      </w:r>
      <w:proofErr w:type="spellStart"/>
      <w:r>
        <w:t>Auditoría</w:t>
      </w:r>
      <w:proofErr w:type="spellEnd"/>
      <w:r>
        <w:t xml:space="preserve">, donde se detalla el equipo auditor asignado y los procesos a evaluar. </w:t>
      </w:r>
    </w:p>
    <w:p w14:paraId="6D40F806" w14:textId="77777777" w:rsidR="008C29FE" w:rsidRDefault="008C29FE">
      <w:pPr>
        <w:spacing w:after="0" w:line="259" w:lineRule="auto"/>
        <w:ind w:left="0" w:right="368" w:firstLine="0"/>
        <w:jc w:val="left"/>
      </w:pPr>
    </w:p>
    <w:p w14:paraId="7077F264" w14:textId="77777777" w:rsidR="008C29FE" w:rsidRDefault="00000000">
      <w:pPr>
        <w:numPr>
          <w:ilvl w:val="0"/>
          <w:numId w:val="7"/>
        </w:numPr>
        <w:pBdr>
          <w:top w:val="nil"/>
          <w:left w:val="nil"/>
          <w:bottom w:val="nil"/>
          <w:right w:val="nil"/>
          <w:between w:val="nil"/>
        </w:pBdr>
        <w:ind w:right="368"/>
      </w:pPr>
      <w:r>
        <w:rPr>
          <w:b/>
          <w:color w:val="000000"/>
        </w:rPr>
        <w:t>Auditoría de Fase II (Año O)</w:t>
      </w:r>
    </w:p>
    <w:p w14:paraId="449ADC0A" w14:textId="77777777" w:rsidR="008C29FE" w:rsidRDefault="00000000">
      <w:pPr>
        <w:ind w:left="2124" w:right="368" w:firstLine="0"/>
      </w:pPr>
      <w:r>
        <w:t>Proceso de evaluación cuyo objetivo es reunir evidencia objetiva que demuestre la implementación y eficacia de su sistema de gestión mediante entrevistas, revisión de registros y otras evidencias. Esta auditoría se realiza en campo según el ICO-FO-06 Plan de Auditoría y el ICO-PR-03 Procedimiento de actividades de certificación disponible en la página web.</w:t>
      </w:r>
    </w:p>
    <w:p w14:paraId="03F85343" w14:textId="77777777" w:rsidR="008C29FE" w:rsidRDefault="00000000">
      <w:pPr>
        <w:ind w:left="2124" w:right="368" w:firstLine="0"/>
      </w:pPr>
      <w:r>
        <w:t xml:space="preserve">Los resultados serán registrados en el ICO-FO-034 Informe de Auditoría Fase II, el cual incluye los hallazgos de auditoría y la decisión del equipo auditor: recomendar o no el otorgamiento ,mantenimiento o re certificación. </w:t>
      </w:r>
    </w:p>
    <w:p w14:paraId="689EECD5" w14:textId="77777777" w:rsidR="008C29FE" w:rsidRDefault="008C29FE">
      <w:pPr>
        <w:spacing w:after="0" w:line="259" w:lineRule="auto"/>
        <w:ind w:left="0" w:right="368" w:firstLine="0"/>
        <w:jc w:val="left"/>
      </w:pPr>
    </w:p>
    <w:p w14:paraId="33F089C3" w14:textId="77777777" w:rsidR="008C29FE" w:rsidRDefault="00000000">
      <w:pPr>
        <w:numPr>
          <w:ilvl w:val="1"/>
          <w:numId w:val="6"/>
        </w:numPr>
        <w:pBdr>
          <w:top w:val="nil"/>
          <w:left w:val="nil"/>
          <w:bottom w:val="nil"/>
          <w:right w:val="nil"/>
          <w:between w:val="nil"/>
        </w:pBdr>
        <w:spacing w:after="0"/>
        <w:ind w:right="368"/>
        <w:rPr>
          <w:b/>
          <w:color w:val="000000"/>
        </w:rPr>
      </w:pPr>
      <w:r>
        <w:rPr>
          <w:b/>
          <w:color w:val="000000"/>
          <w:sz w:val="20"/>
          <w:szCs w:val="20"/>
        </w:rPr>
        <w:t>Del mantenimiento de la certificación</w:t>
      </w:r>
    </w:p>
    <w:p w14:paraId="2DE1C446" w14:textId="77777777" w:rsidR="008C29FE" w:rsidRDefault="008C29FE">
      <w:pPr>
        <w:pBdr>
          <w:top w:val="nil"/>
          <w:left w:val="nil"/>
          <w:bottom w:val="nil"/>
          <w:right w:val="nil"/>
          <w:between w:val="nil"/>
        </w:pBdr>
        <w:ind w:left="1033" w:right="368" w:firstLine="0"/>
        <w:rPr>
          <w:color w:val="000000"/>
        </w:rPr>
      </w:pPr>
    </w:p>
    <w:p w14:paraId="49338161" w14:textId="77777777" w:rsidR="008C29FE" w:rsidRDefault="00000000">
      <w:pPr>
        <w:ind w:left="818" w:right="368" w:firstLine="673"/>
      </w:pPr>
      <w:r>
        <w:t xml:space="preserve">Para que una </w:t>
      </w:r>
      <w:proofErr w:type="spellStart"/>
      <w:r>
        <w:t>organización</w:t>
      </w:r>
      <w:proofErr w:type="spellEnd"/>
      <w:r>
        <w:t xml:space="preserve"> certificada por ICO pueda mantener vigente la </w:t>
      </w:r>
      <w:proofErr w:type="spellStart"/>
      <w:r>
        <w:t>certificación</w:t>
      </w:r>
      <w:proofErr w:type="spellEnd"/>
      <w:r>
        <w:t xml:space="preserve"> otorgada por el periodo de tres (03) </w:t>
      </w:r>
      <w:proofErr w:type="spellStart"/>
      <w:r>
        <w:t>años</w:t>
      </w:r>
      <w:proofErr w:type="spellEnd"/>
      <w:r>
        <w:t xml:space="preserve">, </w:t>
      </w:r>
      <w:proofErr w:type="spellStart"/>
      <w:r>
        <w:t>debera</w:t>
      </w:r>
      <w:proofErr w:type="spellEnd"/>
      <w:r>
        <w:t xml:space="preserve">́ cumplir con todas las </w:t>
      </w:r>
      <w:proofErr w:type="spellStart"/>
      <w:r>
        <w:t>auditorías</w:t>
      </w:r>
      <w:proofErr w:type="spellEnd"/>
      <w:r>
        <w:t xml:space="preserve"> planificadas anualmente (en un plazo previo y máximo de hasta 12 meses) dentro de su ciclo de </w:t>
      </w:r>
      <w:proofErr w:type="spellStart"/>
      <w:r>
        <w:t>certificación</w:t>
      </w:r>
      <w:proofErr w:type="spellEnd"/>
      <w:r>
        <w:t xml:space="preserve">. </w:t>
      </w:r>
      <w:r>
        <w:rPr>
          <w:b/>
        </w:rPr>
        <w:t>El incumplimiento de las auditorías establecidas acarrea la suspensión del certificado otorgado</w:t>
      </w:r>
      <w:r>
        <w:t xml:space="preserve">, ver el ICO-PR-05 Procedimiento de suspensión, reducción, ampliación y retiro del alcance disponible en la página web. </w:t>
      </w:r>
    </w:p>
    <w:p w14:paraId="57F738CF" w14:textId="77777777" w:rsidR="008C29FE" w:rsidRDefault="008C29FE">
      <w:pPr>
        <w:ind w:left="818" w:right="368" w:firstLine="673"/>
      </w:pPr>
    </w:p>
    <w:p w14:paraId="424B3D7B" w14:textId="77777777" w:rsidR="008C29FE" w:rsidRDefault="00000000">
      <w:pPr>
        <w:ind w:left="818" w:right="368" w:firstLine="673"/>
      </w:pPr>
      <w:r>
        <w:t>EL CLIENTE se compromete a cumplir con los requisitos de certificación continua, incluidas auditorías de seguimiento y recertificación, para mantener la validez del certificado emitido.</w:t>
      </w:r>
    </w:p>
    <w:p w14:paraId="5B82812E" w14:textId="77777777" w:rsidR="008C29FE" w:rsidRDefault="008C29FE">
      <w:pPr>
        <w:ind w:right="368"/>
      </w:pPr>
    </w:p>
    <w:p w14:paraId="38A2B853" w14:textId="77777777" w:rsidR="008C29FE" w:rsidRDefault="00000000">
      <w:pPr>
        <w:keepNext/>
        <w:keepLines/>
        <w:numPr>
          <w:ilvl w:val="0"/>
          <w:numId w:val="7"/>
        </w:numPr>
        <w:pBdr>
          <w:top w:val="nil"/>
          <w:left w:val="nil"/>
          <w:bottom w:val="nil"/>
          <w:right w:val="nil"/>
          <w:between w:val="nil"/>
        </w:pBdr>
        <w:spacing w:after="17" w:line="259" w:lineRule="auto"/>
        <w:ind w:right="368"/>
        <w:jc w:val="left"/>
        <w:rPr>
          <w:b/>
          <w:color w:val="000000"/>
        </w:rPr>
      </w:pPr>
      <w:r>
        <w:rPr>
          <w:b/>
          <w:color w:val="000000"/>
        </w:rPr>
        <w:t xml:space="preserve">Auditorías de seguimiento – Año 1 y año 2 </w:t>
      </w:r>
    </w:p>
    <w:p w14:paraId="5586103B" w14:textId="77777777" w:rsidR="008C29FE" w:rsidRDefault="00000000">
      <w:pPr>
        <w:spacing w:after="0" w:line="259" w:lineRule="auto"/>
        <w:ind w:left="2134" w:right="368" w:firstLine="672"/>
        <w:jc w:val="left"/>
      </w:pPr>
      <w:r>
        <w:t xml:space="preserve">Las </w:t>
      </w:r>
      <w:proofErr w:type="spellStart"/>
      <w:r>
        <w:t>auditorías</w:t>
      </w:r>
      <w:proofErr w:type="spellEnd"/>
      <w:r>
        <w:t xml:space="preserve"> de seguimiento son </w:t>
      </w:r>
      <w:proofErr w:type="spellStart"/>
      <w:r>
        <w:t>auditorías</w:t>
      </w:r>
      <w:proofErr w:type="spellEnd"/>
      <w:r>
        <w:t xml:space="preserve"> in- situ y </w:t>
      </w:r>
      <w:proofErr w:type="spellStart"/>
      <w:r>
        <w:t>evalúan</w:t>
      </w:r>
      <w:proofErr w:type="spellEnd"/>
      <w:r>
        <w:t xml:space="preserve"> una muestra del todo el sistema. Estas, se realizan con el </w:t>
      </w:r>
      <w:proofErr w:type="spellStart"/>
      <w:r>
        <w:t>propósito</w:t>
      </w:r>
      <w:proofErr w:type="spellEnd"/>
      <w:r>
        <w:t xml:space="preserve"> de mantener la confianza de que el sistema de </w:t>
      </w:r>
      <w:proofErr w:type="spellStart"/>
      <w:r>
        <w:t>gestión</w:t>
      </w:r>
      <w:proofErr w:type="spellEnd"/>
      <w:r>
        <w:t xml:space="preserve"> de la </w:t>
      </w:r>
      <w:proofErr w:type="spellStart"/>
      <w:r>
        <w:t>organización</w:t>
      </w:r>
      <w:proofErr w:type="spellEnd"/>
      <w:r>
        <w:t xml:space="preserve"> </w:t>
      </w:r>
      <w:proofErr w:type="spellStart"/>
      <w:r>
        <w:t>continúa</w:t>
      </w:r>
      <w:proofErr w:type="spellEnd"/>
      <w:r>
        <w:t xml:space="preserve"> cumpliendo los requisitos.</w:t>
      </w:r>
    </w:p>
    <w:p w14:paraId="13299D99" w14:textId="77777777" w:rsidR="008C29FE" w:rsidRDefault="008C29FE">
      <w:pPr>
        <w:ind w:left="0" w:right="368" w:firstLine="0"/>
      </w:pPr>
    </w:p>
    <w:p w14:paraId="3E8FBB37" w14:textId="77777777" w:rsidR="008C29FE" w:rsidRDefault="00000000">
      <w:pPr>
        <w:keepNext/>
        <w:keepLines/>
        <w:numPr>
          <w:ilvl w:val="0"/>
          <w:numId w:val="7"/>
        </w:numPr>
        <w:pBdr>
          <w:top w:val="nil"/>
          <w:left w:val="nil"/>
          <w:bottom w:val="nil"/>
          <w:right w:val="nil"/>
          <w:between w:val="nil"/>
        </w:pBdr>
        <w:spacing w:after="17" w:line="259" w:lineRule="auto"/>
        <w:ind w:right="368"/>
        <w:jc w:val="left"/>
        <w:rPr>
          <w:b/>
          <w:color w:val="000000"/>
        </w:rPr>
      </w:pPr>
      <w:r>
        <w:rPr>
          <w:b/>
          <w:color w:val="000000"/>
        </w:rPr>
        <w:t xml:space="preserve">Auditoría de recertificación – Año 3 </w:t>
      </w:r>
    </w:p>
    <w:p w14:paraId="2B0E1582" w14:textId="77777777" w:rsidR="008C29FE" w:rsidRDefault="00000000">
      <w:pPr>
        <w:ind w:left="2046" w:right="368" w:firstLine="0"/>
      </w:pPr>
      <w:r>
        <w:t>La auditoría de recertificación se realiza al final del ciclo de certificación con el objetivo de evaluar si el sistema de gestión sigue cumpliendo con los requisitos de la norma correspondiente. Durante esta auditoría, se revisan tanto la implementación continua como la efectividad del sistema de gestión, para asegurar que el cliente mantiene los estándares requeridos.</w:t>
      </w:r>
    </w:p>
    <w:p w14:paraId="565BDE9D" w14:textId="77777777" w:rsidR="008C29FE" w:rsidRDefault="008C29FE">
      <w:pPr>
        <w:ind w:left="2056" w:right="368" w:firstLine="672"/>
      </w:pPr>
    </w:p>
    <w:p w14:paraId="1D780454" w14:textId="77777777" w:rsidR="008C29FE" w:rsidRDefault="00000000">
      <w:pPr>
        <w:ind w:left="2056" w:right="368" w:firstLine="672"/>
      </w:pPr>
      <w:r>
        <w:t xml:space="preserve">Esta auditoria es una </w:t>
      </w:r>
      <w:proofErr w:type="spellStart"/>
      <w:r>
        <w:t>condición</w:t>
      </w:r>
      <w:proofErr w:type="spellEnd"/>
      <w:r>
        <w:t xml:space="preserve"> requerida para renovar el certificado y mantener la vigencia de la </w:t>
      </w:r>
      <w:proofErr w:type="spellStart"/>
      <w:r>
        <w:t>certificación</w:t>
      </w:r>
      <w:proofErr w:type="spellEnd"/>
      <w:r>
        <w:t xml:space="preserve"> por otro ciclo.  </w:t>
      </w:r>
    </w:p>
    <w:p w14:paraId="204AD572" w14:textId="77777777" w:rsidR="008C29FE" w:rsidRDefault="008C29FE">
      <w:pPr>
        <w:ind w:left="2056" w:right="368" w:firstLine="672"/>
      </w:pPr>
    </w:p>
    <w:p w14:paraId="71EB4277" w14:textId="77777777" w:rsidR="008C29FE" w:rsidRDefault="00000000">
      <w:pPr>
        <w:ind w:left="2056" w:right="368" w:firstLine="672"/>
      </w:pPr>
      <w:r>
        <w:t>De conformidad con los cambios que puedan presentarse en el sistema de gestión a evaluar, LA CERTIFICADORA se reserva el derecho de considerar la ejecución de una auditoría tipo Fase I para esta etapa del ciclo de certificación.</w:t>
      </w:r>
    </w:p>
    <w:p w14:paraId="6961B714" w14:textId="77777777" w:rsidR="008C29FE" w:rsidRDefault="008C29FE">
      <w:pPr>
        <w:ind w:left="0" w:right="368" w:firstLine="0"/>
      </w:pPr>
    </w:p>
    <w:p w14:paraId="1D72A0BE" w14:textId="77777777" w:rsidR="00EB4816" w:rsidRDefault="00EB4816">
      <w:pPr>
        <w:ind w:left="0" w:right="368" w:firstLine="0"/>
      </w:pPr>
    </w:p>
    <w:p w14:paraId="36F8A270" w14:textId="77777777" w:rsidR="00EB4816" w:rsidRDefault="00EB4816">
      <w:pPr>
        <w:ind w:left="0" w:right="368" w:firstLine="0"/>
      </w:pPr>
    </w:p>
    <w:p w14:paraId="64B9712D" w14:textId="77777777" w:rsidR="008C29FE" w:rsidRDefault="00000000">
      <w:pPr>
        <w:numPr>
          <w:ilvl w:val="1"/>
          <w:numId w:val="6"/>
        </w:numPr>
        <w:pBdr>
          <w:top w:val="nil"/>
          <w:left w:val="nil"/>
          <w:bottom w:val="nil"/>
          <w:right w:val="nil"/>
          <w:between w:val="nil"/>
        </w:pBdr>
        <w:ind w:right="368"/>
        <w:rPr>
          <w:b/>
          <w:color w:val="000000"/>
        </w:rPr>
      </w:pPr>
      <w:r>
        <w:rPr>
          <w:b/>
          <w:color w:val="000000"/>
        </w:rPr>
        <w:lastRenderedPageBreak/>
        <w:t xml:space="preserve">De los hallazgos de auditoría </w:t>
      </w:r>
    </w:p>
    <w:p w14:paraId="3937AF4E" w14:textId="77777777" w:rsidR="008C29FE" w:rsidRDefault="008C29FE">
      <w:pPr>
        <w:ind w:left="673" w:right="368" w:firstLine="0"/>
        <w:rPr>
          <w:b/>
        </w:rPr>
      </w:pPr>
    </w:p>
    <w:p w14:paraId="284D02A7" w14:textId="77777777" w:rsidR="008C29FE" w:rsidRDefault="00000000">
      <w:pPr>
        <w:spacing w:after="27"/>
        <w:ind w:left="718" w:right="368" w:firstLine="673"/>
      </w:pPr>
      <w:r>
        <w:t xml:space="preserve">En caso de que en alguna de las auditorías del ciclo de certificación se identificaran hallazgos estos se clasifican de la siguiente manera: </w:t>
      </w:r>
    </w:p>
    <w:p w14:paraId="2D6B86CD" w14:textId="77777777" w:rsidR="008C29FE" w:rsidRDefault="00000000">
      <w:pPr>
        <w:spacing w:after="0" w:line="259" w:lineRule="auto"/>
        <w:ind w:left="312" w:right="368" w:firstLine="0"/>
        <w:jc w:val="left"/>
      </w:pPr>
      <w:r>
        <w:t xml:space="preserve"> </w:t>
      </w:r>
    </w:p>
    <w:p w14:paraId="111F40EA" w14:textId="77777777" w:rsidR="008C29FE" w:rsidRDefault="00000000">
      <w:pPr>
        <w:numPr>
          <w:ilvl w:val="0"/>
          <w:numId w:val="7"/>
        </w:numPr>
        <w:pBdr>
          <w:top w:val="nil"/>
          <w:left w:val="nil"/>
          <w:bottom w:val="nil"/>
          <w:right w:val="nil"/>
          <w:between w:val="nil"/>
        </w:pBdr>
        <w:ind w:right="368"/>
        <w:rPr>
          <w:color w:val="000000"/>
        </w:rPr>
      </w:pPr>
      <w:r>
        <w:rPr>
          <w:b/>
          <w:color w:val="000000"/>
        </w:rPr>
        <w:t>No Conformidades Mayores</w:t>
      </w:r>
      <w:r>
        <w:rPr>
          <w:color w:val="000000"/>
        </w:rPr>
        <w:t xml:space="preserve"> : Incumplimientos que afectan los resultados esperados del sistema de </w:t>
      </w:r>
      <w:proofErr w:type="spellStart"/>
      <w:r>
        <w:rPr>
          <w:color w:val="000000"/>
        </w:rPr>
        <w:t>gestión</w:t>
      </w:r>
      <w:proofErr w:type="spellEnd"/>
      <w:r>
        <w:rPr>
          <w:color w:val="000000"/>
        </w:rPr>
        <w:t xml:space="preserve">. </w:t>
      </w:r>
    </w:p>
    <w:p w14:paraId="770A0DB2" w14:textId="77777777" w:rsidR="008C29FE" w:rsidRDefault="00000000">
      <w:pPr>
        <w:ind w:left="2164" w:right="368" w:firstLine="672"/>
      </w:pPr>
      <w:r>
        <w:t xml:space="preserve">El CLIENTE debe enviar los planes de acción en un plazo </w:t>
      </w:r>
      <w:proofErr w:type="spellStart"/>
      <w:r>
        <w:t>máximo</w:t>
      </w:r>
      <w:proofErr w:type="spellEnd"/>
      <w:r>
        <w:t xml:space="preserve"> de 15 </w:t>
      </w:r>
      <w:proofErr w:type="spellStart"/>
      <w:r>
        <w:t>días</w:t>
      </w:r>
      <w:proofErr w:type="spellEnd"/>
      <w:r>
        <w:t xml:space="preserve"> continuos desde la recepción del informe de auditoría, dichos planes </w:t>
      </w:r>
      <w:proofErr w:type="spellStart"/>
      <w:r>
        <w:t>serán</w:t>
      </w:r>
      <w:proofErr w:type="spellEnd"/>
      <w:r>
        <w:t xml:space="preserve"> revisados y aprobados por el auditor </w:t>
      </w:r>
      <w:proofErr w:type="spellStart"/>
      <w:r>
        <w:t>líder</w:t>
      </w:r>
      <w:proofErr w:type="spellEnd"/>
      <w:r>
        <w:t xml:space="preserve">. </w:t>
      </w:r>
    </w:p>
    <w:p w14:paraId="57BC6ACF" w14:textId="77777777" w:rsidR="008C29FE" w:rsidRDefault="008C29FE">
      <w:pPr>
        <w:ind w:left="2164" w:right="368" w:firstLine="672"/>
      </w:pPr>
    </w:p>
    <w:p w14:paraId="725A7EDB" w14:textId="77777777" w:rsidR="008C29FE" w:rsidRDefault="00000000">
      <w:pPr>
        <w:ind w:left="2164" w:right="368" w:firstLine="672"/>
      </w:pPr>
      <w:r>
        <w:t xml:space="preserve">Las NC mayores requieren una auditoría especial en un plazo no mayor a 90 días calendario, conforme se indica en los resultados de auditoría, reglamentos, políticas y procedimientos de LA CERTIFICADORA, por tanto, EL CLIENTE deberá pagar por la auditoría especial, con un valor equivalente a medio día auditor, con el fin de que se demuestre la eficacia de la implementación de los planes de acción correctiva propuestos por el cliente. En caso se identifiquen más de una no conformidad mayor, se asignará medio día auditor por cada no conformidad. </w:t>
      </w:r>
    </w:p>
    <w:p w14:paraId="14C19AD6" w14:textId="77777777" w:rsidR="008C29FE" w:rsidRDefault="008C29FE">
      <w:pPr>
        <w:spacing w:after="0" w:line="259" w:lineRule="auto"/>
        <w:ind w:left="215" w:right="368" w:firstLine="0"/>
        <w:jc w:val="left"/>
      </w:pPr>
    </w:p>
    <w:p w14:paraId="625DC035" w14:textId="77777777" w:rsidR="008C29FE" w:rsidRDefault="00000000">
      <w:pPr>
        <w:numPr>
          <w:ilvl w:val="0"/>
          <w:numId w:val="7"/>
        </w:numPr>
        <w:pBdr>
          <w:top w:val="nil"/>
          <w:left w:val="nil"/>
          <w:bottom w:val="nil"/>
          <w:right w:val="nil"/>
          <w:between w:val="nil"/>
        </w:pBdr>
        <w:ind w:right="368"/>
        <w:rPr>
          <w:color w:val="000000"/>
        </w:rPr>
      </w:pPr>
      <w:r>
        <w:rPr>
          <w:b/>
          <w:color w:val="000000"/>
        </w:rPr>
        <w:t xml:space="preserve">No Conformidades Menores: </w:t>
      </w:r>
      <w:r>
        <w:rPr>
          <w:color w:val="000000"/>
        </w:rPr>
        <w:t xml:space="preserve">Incumplimientos que no afectan los resultados esperados del sistema de </w:t>
      </w:r>
      <w:proofErr w:type="spellStart"/>
      <w:r>
        <w:rPr>
          <w:color w:val="000000"/>
        </w:rPr>
        <w:t>gestión</w:t>
      </w:r>
      <w:proofErr w:type="spellEnd"/>
      <w:r>
        <w:rPr>
          <w:color w:val="000000"/>
        </w:rPr>
        <w:t xml:space="preserve">. </w:t>
      </w:r>
    </w:p>
    <w:p w14:paraId="41A3A17F" w14:textId="77777777" w:rsidR="008C29FE" w:rsidRDefault="00000000">
      <w:pPr>
        <w:ind w:left="2075" w:right="368" w:firstLine="35"/>
      </w:pPr>
      <w:r>
        <w:t xml:space="preserve">EL CLIENTE deberá atender el hallazgo, presentando los planes de acción en un plazo no mayor a 15 días calendario, al recibirse plan(es) de </w:t>
      </w:r>
      <w:proofErr w:type="spellStart"/>
      <w:r>
        <w:t>acción</w:t>
      </w:r>
      <w:proofErr w:type="spellEnd"/>
      <w:r>
        <w:t xml:space="preserve"> </w:t>
      </w:r>
      <w:proofErr w:type="spellStart"/>
      <w:r>
        <w:t>serán</w:t>
      </w:r>
      <w:proofErr w:type="spellEnd"/>
      <w:r>
        <w:t xml:space="preserve"> revisados y aprobados por el auditor </w:t>
      </w:r>
      <w:proofErr w:type="spellStart"/>
      <w:r>
        <w:t>líder</w:t>
      </w:r>
      <w:proofErr w:type="spellEnd"/>
      <w:r>
        <w:t xml:space="preserve">. El cierre de las NC menores </w:t>
      </w:r>
      <w:proofErr w:type="spellStart"/>
      <w:r>
        <w:t>serán</w:t>
      </w:r>
      <w:proofErr w:type="spellEnd"/>
      <w:r>
        <w:t xml:space="preserve"> evaluadas en la siguiente </w:t>
      </w:r>
      <w:proofErr w:type="spellStart"/>
      <w:r>
        <w:t>auditoría</w:t>
      </w:r>
      <w:proofErr w:type="spellEnd"/>
      <w:r>
        <w:t xml:space="preserve"> </w:t>
      </w:r>
      <w:proofErr w:type="spellStart"/>
      <w:r>
        <w:t>según</w:t>
      </w:r>
      <w:proofErr w:type="spellEnd"/>
      <w:r>
        <w:t xml:space="preserve"> el ciclo de </w:t>
      </w:r>
      <w:proofErr w:type="spellStart"/>
      <w:r>
        <w:t>certificación</w:t>
      </w:r>
      <w:proofErr w:type="spellEnd"/>
      <w:r>
        <w:t xml:space="preserve">. </w:t>
      </w:r>
    </w:p>
    <w:p w14:paraId="3D7762B9" w14:textId="77777777" w:rsidR="008C29FE" w:rsidRDefault="008C29FE">
      <w:pPr>
        <w:ind w:left="2075" w:right="368" w:firstLine="35"/>
      </w:pPr>
    </w:p>
    <w:p w14:paraId="28132807" w14:textId="77777777" w:rsidR="008C29FE" w:rsidRDefault="00000000">
      <w:pPr>
        <w:numPr>
          <w:ilvl w:val="0"/>
          <w:numId w:val="7"/>
        </w:numPr>
        <w:pBdr>
          <w:top w:val="nil"/>
          <w:left w:val="nil"/>
          <w:bottom w:val="nil"/>
          <w:right w:val="nil"/>
          <w:between w:val="nil"/>
        </w:pBdr>
        <w:ind w:right="368"/>
        <w:rPr>
          <w:b/>
          <w:color w:val="000000"/>
        </w:rPr>
      </w:pPr>
      <w:r>
        <w:rPr>
          <w:b/>
          <w:color w:val="000000"/>
        </w:rPr>
        <w:t xml:space="preserve">Observaciones y Oportunidades de Mejora </w:t>
      </w:r>
    </w:p>
    <w:p w14:paraId="01F35FB3" w14:textId="77777777" w:rsidR="008C29FE" w:rsidRDefault="00000000">
      <w:pPr>
        <w:spacing w:after="48"/>
        <w:ind w:left="2183" w:right="368" w:firstLine="673"/>
      </w:pPr>
      <w:r>
        <w:t xml:space="preserve">En caso se identifiquen, EL CLIENTE deberá atender el hallazgo conforme lo indique el equipo auditor y el informe de auditoría. </w:t>
      </w:r>
    </w:p>
    <w:p w14:paraId="70AB109E" w14:textId="77777777" w:rsidR="008C29FE" w:rsidRDefault="008C29FE">
      <w:pPr>
        <w:spacing w:after="48"/>
        <w:ind w:left="2183" w:right="368" w:firstLine="673"/>
      </w:pPr>
    </w:p>
    <w:p w14:paraId="6DA97F40" w14:textId="77777777" w:rsidR="008C29FE" w:rsidRDefault="00000000">
      <w:pPr>
        <w:numPr>
          <w:ilvl w:val="1"/>
          <w:numId w:val="6"/>
        </w:numPr>
        <w:pBdr>
          <w:top w:val="nil"/>
          <w:left w:val="nil"/>
          <w:bottom w:val="nil"/>
          <w:right w:val="nil"/>
          <w:between w:val="nil"/>
        </w:pBdr>
        <w:spacing w:after="0"/>
        <w:ind w:right="368"/>
        <w:rPr>
          <w:b/>
          <w:color w:val="000000"/>
        </w:rPr>
      </w:pPr>
      <w:r>
        <w:rPr>
          <w:b/>
          <w:color w:val="000000"/>
        </w:rPr>
        <w:t xml:space="preserve"> </w:t>
      </w:r>
      <w:r>
        <w:rPr>
          <w:b/>
          <w:color w:val="000000"/>
          <w:sz w:val="20"/>
          <w:szCs w:val="20"/>
        </w:rPr>
        <w:t xml:space="preserve"> </w:t>
      </w:r>
      <w:r>
        <w:rPr>
          <w:b/>
          <w:color w:val="000000"/>
        </w:rPr>
        <w:t xml:space="preserve">De la decisión y emisión de la certificación </w:t>
      </w:r>
    </w:p>
    <w:p w14:paraId="1A83A2C7" w14:textId="77777777" w:rsidR="008C29FE" w:rsidRDefault="008C29FE">
      <w:pPr>
        <w:pBdr>
          <w:top w:val="nil"/>
          <w:left w:val="nil"/>
          <w:bottom w:val="nil"/>
          <w:right w:val="nil"/>
          <w:between w:val="nil"/>
        </w:pBdr>
        <w:ind w:left="1033" w:right="368" w:firstLine="0"/>
        <w:rPr>
          <w:b/>
          <w:color w:val="000000"/>
        </w:rPr>
      </w:pPr>
    </w:p>
    <w:p w14:paraId="47086EC1" w14:textId="77777777" w:rsidR="008C29FE" w:rsidRDefault="00000000">
      <w:pPr>
        <w:ind w:left="968" w:right="368" w:firstLine="0"/>
      </w:pPr>
      <w:r>
        <w:t xml:space="preserve">El Comité Técnico, revisa los registros del proceso de certificación y toma la decisión de otorgar, mantener, renovar o no la certificación. </w:t>
      </w:r>
    </w:p>
    <w:p w14:paraId="298DC060" w14:textId="77777777" w:rsidR="008C29FE" w:rsidRDefault="008C29FE">
      <w:pPr>
        <w:ind w:left="968" w:right="368" w:firstLine="0"/>
      </w:pPr>
    </w:p>
    <w:p w14:paraId="3E19E9AF" w14:textId="77777777" w:rsidR="008C29FE" w:rsidRDefault="00000000">
      <w:pPr>
        <w:ind w:left="978" w:right="368" w:firstLine="673"/>
      </w:pPr>
      <w:r>
        <w:t xml:space="preserve">En caso de que la decisión sea a favor de otorgar, mantener o renovar la certificación, el área de emisiones iniciará el proceso de emisión del o los certificados correspondientes. </w:t>
      </w:r>
    </w:p>
    <w:p w14:paraId="0326AB01" w14:textId="77777777" w:rsidR="008C29FE" w:rsidRDefault="008C29FE">
      <w:pPr>
        <w:ind w:left="978" w:right="368" w:firstLine="673"/>
      </w:pPr>
    </w:p>
    <w:p w14:paraId="7D7B0353" w14:textId="77777777" w:rsidR="008C29FE" w:rsidRDefault="00000000">
      <w:pPr>
        <w:ind w:left="968" w:right="368" w:firstLine="0"/>
      </w:pPr>
      <w:r>
        <w:t>La entrega de la certificación se efectuará una vez que EL CLIENTE, haya proporcionado el 100 % de la documentación requerida a nivel administrativo, durante el proceso de auditoría, en adición, se debe haber efectuado el pago oportuno previo al servicio.</w:t>
      </w:r>
    </w:p>
    <w:p w14:paraId="733B8FAC" w14:textId="77777777" w:rsidR="008C29FE" w:rsidRDefault="008C29FE">
      <w:pPr>
        <w:ind w:left="968" w:right="368" w:firstLine="0"/>
      </w:pPr>
    </w:p>
    <w:p w14:paraId="4F03A874" w14:textId="77777777" w:rsidR="008C29FE" w:rsidRDefault="00000000">
      <w:pPr>
        <w:ind w:left="978" w:right="368" w:firstLine="673"/>
      </w:pPr>
      <w:r>
        <w:t xml:space="preserve">La certificación emitida no exime al CLIENTE de sus obligaciones legales con respecto a los servicios o productos en el ámbito de sus sistemas de gestión. </w:t>
      </w:r>
    </w:p>
    <w:p w14:paraId="5A62446E" w14:textId="77777777" w:rsidR="008C29FE" w:rsidRDefault="008C29FE">
      <w:pPr>
        <w:ind w:left="978" w:right="368" w:firstLine="673"/>
      </w:pPr>
    </w:p>
    <w:p w14:paraId="06E80515" w14:textId="77777777" w:rsidR="008C29FE" w:rsidRDefault="00000000">
      <w:pPr>
        <w:numPr>
          <w:ilvl w:val="1"/>
          <w:numId w:val="6"/>
        </w:numPr>
        <w:pBdr>
          <w:top w:val="nil"/>
          <w:left w:val="nil"/>
          <w:bottom w:val="nil"/>
          <w:right w:val="nil"/>
          <w:between w:val="nil"/>
        </w:pBdr>
        <w:tabs>
          <w:tab w:val="left" w:pos="709"/>
        </w:tabs>
        <w:spacing w:after="0" w:line="259" w:lineRule="auto"/>
        <w:ind w:left="709" w:right="368"/>
        <w:jc w:val="left"/>
        <w:rPr>
          <w:b/>
          <w:color w:val="000000"/>
        </w:rPr>
      </w:pPr>
      <w:r>
        <w:rPr>
          <w:b/>
          <w:color w:val="000000"/>
        </w:rPr>
        <w:lastRenderedPageBreak/>
        <w:t>De la suspensión, retiro y reducción del alcance de la certificación</w:t>
      </w:r>
    </w:p>
    <w:p w14:paraId="0E17B74C" w14:textId="77777777" w:rsidR="008C29FE" w:rsidRDefault="008C29FE">
      <w:pPr>
        <w:spacing w:after="0" w:line="259" w:lineRule="auto"/>
        <w:ind w:left="673" w:right="368" w:firstLine="0"/>
        <w:jc w:val="left"/>
        <w:rPr>
          <w:b/>
        </w:rPr>
      </w:pPr>
    </w:p>
    <w:p w14:paraId="3EDF88B8" w14:textId="77777777" w:rsidR="008C29FE" w:rsidRDefault="00000000">
      <w:pPr>
        <w:ind w:left="730" w:right="368" w:firstLine="673"/>
      </w:pPr>
      <w:r>
        <w:t>LA CERTIFICADORA se reserva el derecho de reducir, suspender o retirar el alcance del certificado en cualquier momento en caso de incumplimiento de los requisitos establecidos. Las razones para tomar estas acciones incluyen, pero no se limitan a:</w:t>
      </w:r>
    </w:p>
    <w:p w14:paraId="208CD7D5" w14:textId="77777777" w:rsidR="008C29FE" w:rsidRDefault="00000000">
      <w:pPr>
        <w:numPr>
          <w:ilvl w:val="0"/>
          <w:numId w:val="12"/>
        </w:numPr>
        <w:pBdr>
          <w:top w:val="nil"/>
          <w:left w:val="nil"/>
          <w:bottom w:val="nil"/>
          <w:right w:val="nil"/>
          <w:between w:val="nil"/>
        </w:pBdr>
        <w:tabs>
          <w:tab w:val="center" w:pos="774"/>
          <w:tab w:val="center" w:pos="4576"/>
        </w:tabs>
        <w:spacing w:after="0"/>
        <w:ind w:right="368"/>
        <w:jc w:val="left"/>
      </w:pPr>
      <w:r>
        <w:rPr>
          <w:color w:val="000000"/>
        </w:rPr>
        <w:t>No realizar las auditorías de seguimiento dentro del plazo estipulado.</w:t>
      </w:r>
    </w:p>
    <w:p w14:paraId="5640C9D0" w14:textId="77777777" w:rsidR="008C29FE" w:rsidRDefault="00000000">
      <w:pPr>
        <w:numPr>
          <w:ilvl w:val="0"/>
          <w:numId w:val="12"/>
        </w:numPr>
        <w:pBdr>
          <w:top w:val="nil"/>
          <w:left w:val="nil"/>
          <w:bottom w:val="nil"/>
          <w:right w:val="nil"/>
          <w:between w:val="nil"/>
        </w:pBdr>
        <w:tabs>
          <w:tab w:val="center" w:pos="774"/>
          <w:tab w:val="center" w:pos="4576"/>
        </w:tabs>
        <w:spacing w:after="0"/>
        <w:ind w:right="368"/>
        <w:jc w:val="left"/>
      </w:pPr>
      <w:r>
        <w:rPr>
          <w:color w:val="000000"/>
        </w:rPr>
        <w:t>No cerrar las No Conformidades en el tiempo previamente acordado.</w:t>
      </w:r>
    </w:p>
    <w:p w14:paraId="0E8B1CB0" w14:textId="77777777" w:rsidR="008C29FE" w:rsidRDefault="00000000">
      <w:pPr>
        <w:numPr>
          <w:ilvl w:val="0"/>
          <w:numId w:val="12"/>
        </w:numPr>
        <w:pBdr>
          <w:top w:val="nil"/>
          <w:left w:val="nil"/>
          <w:bottom w:val="nil"/>
          <w:right w:val="nil"/>
          <w:between w:val="nil"/>
        </w:pBdr>
        <w:tabs>
          <w:tab w:val="center" w:pos="774"/>
          <w:tab w:val="center" w:pos="4576"/>
        </w:tabs>
        <w:spacing w:after="0"/>
        <w:ind w:right="368"/>
        <w:jc w:val="left"/>
      </w:pPr>
      <w:r>
        <w:rPr>
          <w:color w:val="000000"/>
        </w:rPr>
        <w:t>Incapacidad para demostrar el cumplimiento de actividades incluidas en el alcance de la certificación.</w:t>
      </w:r>
    </w:p>
    <w:p w14:paraId="09D8438A" w14:textId="77777777" w:rsidR="008C29FE" w:rsidRDefault="00000000">
      <w:pPr>
        <w:numPr>
          <w:ilvl w:val="0"/>
          <w:numId w:val="12"/>
        </w:numPr>
        <w:pBdr>
          <w:top w:val="nil"/>
          <w:left w:val="nil"/>
          <w:bottom w:val="nil"/>
          <w:right w:val="nil"/>
          <w:between w:val="nil"/>
        </w:pBdr>
        <w:tabs>
          <w:tab w:val="center" w:pos="774"/>
          <w:tab w:val="center" w:pos="4576"/>
        </w:tabs>
        <w:spacing w:after="0"/>
        <w:ind w:right="368"/>
        <w:jc w:val="left"/>
      </w:pPr>
      <w:r>
        <w:rPr>
          <w:color w:val="000000"/>
        </w:rPr>
        <w:t>Falta de pago de las tarifas correspondientes a LA CERTIFICADORA.</w:t>
      </w:r>
    </w:p>
    <w:p w14:paraId="48A3B011" w14:textId="77777777" w:rsidR="008C29FE" w:rsidRDefault="00000000">
      <w:pPr>
        <w:numPr>
          <w:ilvl w:val="0"/>
          <w:numId w:val="12"/>
        </w:numPr>
        <w:pBdr>
          <w:top w:val="nil"/>
          <w:left w:val="nil"/>
          <w:bottom w:val="nil"/>
          <w:right w:val="nil"/>
          <w:between w:val="nil"/>
        </w:pBdr>
        <w:tabs>
          <w:tab w:val="center" w:pos="774"/>
          <w:tab w:val="center" w:pos="4576"/>
        </w:tabs>
        <w:ind w:right="368"/>
        <w:jc w:val="left"/>
      </w:pPr>
      <w:r>
        <w:rPr>
          <w:color w:val="000000"/>
        </w:rPr>
        <w:t>Uso indebido o tergiversación de la marca y logotipos de LA CERTIFICADORA.</w:t>
      </w:r>
    </w:p>
    <w:p w14:paraId="4AA65916" w14:textId="77777777" w:rsidR="008C29FE" w:rsidRDefault="008C29FE">
      <w:pPr>
        <w:ind w:left="307" w:right="368" w:firstLine="673"/>
      </w:pPr>
    </w:p>
    <w:p w14:paraId="6AB483D2" w14:textId="77777777" w:rsidR="008C29FE" w:rsidRDefault="00000000">
      <w:pPr>
        <w:ind w:left="307" w:right="368" w:firstLine="673"/>
      </w:pPr>
      <w:r>
        <w:t xml:space="preserve">Para mayor detalle encuentra disponible en la página web el ICO-PR-05 Procedimiento de suspensión, reducción, ampliación y retiro del alcance </w:t>
      </w:r>
    </w:p>
    <w:p w14:paraId="2A31FF89" w14:textId="77777777" w:rsidR="008C29FE" w:rsidRDefault="008C29FE">
      <w:pPr>
        <w:ind w:left="307" w:right="368" w:firstLine="673"/>
      </w:pPr>
    </w:p>
    <w:p w14:paraId="5B24E1FE" w14:textId="77777777" w:rsidR="008C29FE" w:rsidRDefault="00000000">
      <w:pPr>
        <w:ind w:left="307" w:right="368" w:firstLine="673"/>
        <w:rPr>
          <w:b/>
        </w:rPr>
      </w:pPr>
      <w:r>
        <w:rPr>
          <w:b/>
        </w:rPr>
        <w:t xml:space="preserve">6.7 Del estado de la certificación </w:t>
      </w:r>
    </w:p>
    <w:p w14:paraId="30FEA218" w14:textId="77777777" w:rsidR="008C29FE" w:rsidRDefault="008C29FE">
      <w:pPr>
        <w:ind w:left="307" w:right="368" w:firstLine="673"/>
        <w:rPr>
          <w:b/>
        </w:rPr>
      </w:pPr>
    </w:p>
    <w:p w14:paraId="339D3DDF" w14:textId="77777777" w:rsidR="008C29FE" w:rsidRDefault="00000000">
      <w:pPr>
        <w:ind w:left="307" w:right="368" w:firstLine="673"/>
      </w:pPr>
      <w:r>
        <w:t xml:space="preserve">Cualquier cambio en el estado de la certificación, se actualizará y estará disponible (para EL CLIENTE y sus partes interesadas) en el siguiente enlace: </w:t>
      </w:r>
      <w:hyperlink r:id="rId9">
        <w:r w:rsidR="008C29FE">
          <w:rPr>
            <w:color w:val="467886"/>
          </w:rPr>
          <w:t>https://icocert.pe/validar_certificado</w:t>
        </w:r>
      </w:hyperlink>
      <w:r>
        <w:rPr>
          <w:color w:val="0000FF"/>
          <w:u w:val="single"/>
        </w:rPr>
        <w:t xml:space="preserve"> .</w:t>
      </w:r>
    </w:p>
    <w:p w14:paraId="325B74F8" w14:textId="77777777" w:rsidR="008C29FE" w:rsidRDefault="008C29FE">
      <w:pPr>
        <w:spacing w:after="48"/>
        <w:ind w:left="1175" w:right="368" w:firstLine="673"/>
      </w:pPr>
    </w:p>
    <w:p w14:paraId="79A32994" w14:textId="77777777" w:rsidR="008C29FE" w:rsidRDefault="00000000">
      <w:pPr>
        <w:numPr>
          <w:ilvl w:val="0"/>
          <w:numId w:val="6"/>
        </w:numPr>
        <w:pBdr>
          <w:top w:val="nil"/>
          <w:left w:val="nil"/>
          <w:bottom w:val="nil"/>
          <w:right w:val="nil"/>
          <w:between w:val="nil"/>
        </w:pBdr>
        <w:spacing w:after="0" w:line="259" w:lineRule="auto"/>
        <w:ind w:right="368"/>
        <w:jc w:val="left"/>
        <w:rPr>
          <w:b/>
          <w:color w:val="000000"/>
        </w:rPr>
      </w:pPr>
      <w:r>
        <w:rPr>
          <w:b/>
          <w:color w:val="000000"/>
        </w:rPr>
        <w:t>DE LAS OBLIGACIONES Y DERECHOS DEL CLIENTE</w:t>
      </w:r>
    </w:p>
    <w:p w14:paraId="037F0AA8" w14:textId="77777777" w:rsidR="008C29FE" w:rsidRDefault="008C29FE">
      <w:pPr>
        <w:pBdr>
          <w:top w:val="nil"/>
          <w:left w:val="nil"/>
          <w:bottom w:val="nil"/>
          <w:right w:val="nil"/>
          <w:between w:val="nil"/>
        </w:pBdr>
        <w:spacing w:after="0" w:line="259" w:lineRule="auto"/>
        <w:ind w:left="657" w:right="368" w:firstLine="0"/>
        <w:jc w:val="left"/>
        <w:rPr>
          <w:color w:val="000000"/>
        </w:rPr>
      </w:pPr>
    </w:p>
    <w:p w14:paraId="3BC8741F" w14:textId="77777777" w:rsidR="008C29FE" w:rsidRDefault="00000000">
      <w:pPr>
        <w:numPr>
          <w:ilvl w:val="0"/>
          <w:numId w:val="2"/>
        </w:numPr>
        <w:pBdr>
          <w:top w:val="nil"/>
          <w:left w:val="nil"/>
          <w:bottom w:val="nil"/>
          <w:right w:val="nil"/>
          <w:between w:val="nil"/>
        </w:pBdr>
        <w:spacing w:after="0" w:line="259" w:lineRule="auto"/>
        <w:ind w:right="368"/>
        <w:rPr>
          <w:color w:val="000000"/>
        </w:rPr>
      </w:pPr>
      <w:r>
        <w:rPr>
          <w:color w:val="000000"/>
        </w:rPr>
        <w:t>EL CLIENTE  deberá permitir a LA CERTIFICADORA acceder a toda la información necesaria para la auditoría, incluidos documentos, registros, y acceso a las instalaciones pertinentes.</w:t>
      </w:r>
    </w:p>
    <w:p w14:paraId="141B9FBB" w14:textId="77777777" w:rsidR="008C29FE" w:rsidRDefault="00000000">
      <w:pPr>
        <w:numPr>
          <w:ilvl w:val="0"/>
          <w:numId w:val="2"/>
        </w:numPr>
        <w:pBdr>
          <w:top w:val="nil"/>
          <w:left w:val="nil"/>
          <w:bottom w:val="nil"/>
          <w:right w:val="nil"/>
          <w:between w:val="nil"/>
        </w:pBdr>
        <w:spacing w:after="0" w:line="259" w:lineRule="auto"/>
        <w:ind w:right="368"/>
        <w:rPr>
          <w:color w:val="000000"/>
        </w:rPr>
      </w:pPr>
      <w:r>
        <w:rPr>
          <w:color w:val="000000"/>
        </w:rPr>
        <w:t>EL CLIENTE deberá informar a los auditores de todas las instalaciones donde se desarrollan las actividades, procesos, productos y servicios que afectan y se encuentran dentro del alcance del sistema de gestión.</w:t>
      </w:r>
    </w:p>
    <w:p w14:paraId="02CB93F1" w14:textId="77777777" w:rsidR="008C29FE" w:rsidRDefault="00000000">
      <w:pPr>
        <w:numPr>
          <w:ilvl w:val="0"/>
          <w:numId w:val="2"/>
        </w:numPr>
        <w:pBdr>
          <w:top w:val="nil"/>
          <w:left w:val="nil"/>
          <w:bottom w:val="nil"/>
          <w:right w:val="nil"/>
          <w:between w:val="nil"/>
        </w:pBdr>
        <w:spacing w:after="0" w:line="259" w:lineRule="auto"/>
        <w:ind w:right="368"/>
        <w:rPr>
          <w:color w:val="000000"/>
        </w:rPr>
      </w:pPr>
      <w:r>
        <w:rPr>
          <w:color w:val="000000"/>
        </w:rPr>
        <w:t>EL CLIENTE deberá tomar medidas de manera rápida y efectiva para atender cualquier hallazgo de auditoría (no conformidades) y cualquier otra comunicación de LA CERTIFICADORA y sus partes interesadas que surja durante la vigencia de la certificación.</w:t>
      </w:r>
    </w:p>
    <w:p w14:paraId="56F73135" w14:textId="77777777" w:rsidR="008C29FE" w:rsidRDefault="00000000">
      <w:pPr>
        <w:numPr>
          <w:ilvl w:val="0"/>
          <w:numId w:val="2"/>
        </w:numPr>
        <w:pBdr>
          <w:top w:val="nil"/>
          <w:left w:val="nil"/>
          <w:bottom w:val="nil"/>
          <w:right w:val="nil"/>
          <w:between w:val="nil"/>
        </w:pBdr>
        <w:spacing w:after="0" w:line="259" w:lineRule="auto"/>
        <w:ind w:right="368"/>
        <w:rPr>
          <w:color w:val="000000"/>
        </w:rPr>
      </w:pPr>
      <w:r>
        <w:rPr>
          <w:color w:val="000000"/>
        </w:rPr>
        <w:t xml:space="preserve">EL CLIENTE puede usar el logotipo, símbolo e insignias de LA CERTIFICADORA que le sean proporcionadas bajo los </w:t>
      </w:r>
      <w:proofErr w:type="spellStart"/>
      <w:r>
        <w:rPr>
          <w:color w:val="000000"/>
        </w:rPr>
        <w:t>parametros</w:t>
      </w:r>
      <w:proofErr w:type="spellEnd"/>
      <w:r>
        <w:rPr>
          <w:color w:val="000000"/>
        </w:rPr>
        <w:t xml:space="preserve"> del punto 8. </w:t>
      </w:r>
    </w:p>
    <w:p w14:paraId="6427A1FC" w14:textId="77777777" w:rsidR="008C29FE" w:rsidRDefault="00000000">
      <w:pPr>
        <w:numPr>
          <w:ilvl w:val="0"/>
          <w:numId w:val="2"/>
        </w:numPr>
        <w:pBdr>
          <w:top w:val="nil"/>
          <w:left w:val="nil"/>
          <w:bottom w:val="nil"/>
          <w:right w:val="nil"/>
          <w:between w:val="nil"/>
        </w:pBdr>
        <w:spacing w:after="0" w:line="259" w:lineRule="auto"/>
        <w:ind w:right="368"/>
        <w:rPr>
          <w:color w:val="000000"/>
        </w:rPr>
      </w:pPr>
      <w:r>
        <w:rPr>
          <w:color w:val="000000"/>
        </w:rPr>
        <w:t>EL CLIENTE deberá cumplir con las Reglamentos de LA CERTIFICADORA, el ICO-PR-03 Procedimiento de Actividades de certificación y el ICO-MA-02 Manual de uso de logos y certificación; los cuales estarán disponibles en la página web; o podrán ser solicitado directamente a LA CERTIFICADORA.</w:t>
      </w:r>
    </w:p>
    <w:p w14:paraId="5F7E2852" w14:textId="77777777" w:rsidR="008C29FE" w:rsidRDefault="00000000">
      <w:pPr>
        <w:numPr>
          <w:ilvl w:val="0"/>
          <w:numId w:val="2"/>
        </w:numPr>
        <w:pBdr>
          <w:top w:val="nil"/>
          <w:left w:val="nil"/>
          <w:bottom w:val="nil"/>
          <w:right w:val="nil"/>
          <w:between w:val="nil"/>
        </w:pBdr>
        <w:spacing w:after="0" w:line="259" w:lineRule="auto"/>
        <w:ind w:right="368"/>
        <w:rPr>
          <w:color w:val="000000"/>
        </w:rPr>
      </w:pPr>
      <w:r>
        <w:rPr>
          <w:color w:val="000000"/>
        </w:rPr>
        <w:t>EL CLIENTE deberá informar a LA CERTIFICADORA cuando su Razón Social presente denuncias, procesos judiciales o administrativos, sanciones impuestas por autoridad competente.</w:t>
      </w:r>
    </w:p>
    <w:p w14:paraId="05DDC196" w14:textId="77777777" w:rsidR="008C29FE" w:rsidRDefault="00000000">
      <w:pPr>
        <w:numPr>
          <w:ilvl w:val="0"/>
          <w:numId w:val="2"/>
        </w:numPr>
        <w:pBdr>
          <w:top w:val="nil"/>
          <w:left w:val="nil"/>
          <w:bottom w:val="nil"/>
          <w:right w:val="nil"/>
          <w:between w:val="nil"/>
        </w:pBdr>
        <w:spacing w:after="0" w:line="259" w:lineRule="auto"/>
        <w:ind w:right="368"/>
        <w:rPr>
          <w:color w:val="000000"/>
        </w:rPr>
      </w:pPr>
      <w:r>
        <w:rPr>
          <w:color w:val="000000"/>
        </w:rPr>
        <w:t>EL CLIENTE deberá operar su sistema de gestión de acuerdo con las disposiciones definidas y los requisitos del estándar. Esto debe incluir la capacidad de cumplir con los requisitos de la política y los objetivos del sistema de gestión y demostrar su funcionamiento continuo y que este es efectivo.</w:t>
      </w:r>
    </w:p>
    <w:p w14:paraId="27584B45" w14:textId="77777777" w:rsidR="008C29FE" w:rsidRDefault="00000000">
      <w:pPr>
        <w:numPr>
          <w:ilvl w:val="0"/>
          <w:numId w:val="2"/>
        </w:numPr>
        <w:pBdr>
          <w:top w:val="nil"/>
          <w:left w:val="nil"/>
          <w:bottom w:val="nil"/>
          <w:right w:val="nil"/>
          <w:between w:val="nil"/>
        </w:pBdr>
        <w:spacing w:after="55" w:line="259" w:lineRule="auto"/>
        <w:ind w:right="368"/>
        <w:jc w:val="left"/>
        <w:rPr>
          <w:color w:val="000000"/>
        </w:rPr>
      </w:pPr>
      <w:r>
        <w:rPr>
          <w:color w:val="000000"/>
        </w:rPr>
        <w:t>Es responsabilidad de EL CLIENTE asegurar los resultados previstos del sistema de gestión y cumplir con los requisitos de certificación, mantenimiento y vigencia.</w:t>
      </w:r>
    </w:p>
    <w:p w14:paraId="014C5D41" w14:textId="77777777" w:rsidR="008C29FE" w:rsidRDefault="008C29FE">
      <w:pPr>
        <w:spacing w:after="55" w:line="259" w:lineRule="auto"/>
        <w:ind w:left="0" w:right="368" w:firstLine="0"/>
      </w:pPr>
    </w:p>
    <w:p w14:paraId="69A22927" w14:textId="77777777" w:rsidR="008C29FE" w:rsidRDefault="00000000">
      <w:pPr>
        <w:numPr>
          <w:ilvl w:val="1"/>
          <w:numId w:val="6"/>
        </w:numPr>
        <w:pBdr>
          <w:top w:val="nil"/>
          <w:left w:val="nil"/>
          <w:bottom w:val="nil"/>
          <w:right w:val="nil"/>
          <w:between w:val="nil"/>
        </w:pBdr>
        <w:spacing w:after="0" w:line="259" w:lineRule="auto"/>
        <w:ind w:right="368"/>
        <w:jc w:val="left"/>
        <w:rPr>
          <w:b/>
          <w:color w:val="000000"/>
        </w:rPr>
      </w:pPr>
      <w:r>
        <w:rPr>
          <w:b/>
          <w:color w:val="000000"/>
        </w:rPr>
        <w:t xml:space="preserve">LA NOTIFICACIÓN DE CAMBIOS </w:t>
      </w:r>
    </w:p>
    <w:p w14:paraId="0D11B342" w14:textId="77777777" w:rsidR="008C29FE" w:rsidRDefault="008C29FE">
      <w:pPr>
        <w:pBdr>
          <w:top w:val="nil"/>
          <w:left w:val="nil"/>
          <w:bottom w:val="nil"/>
          <w:right w:val="nil"/>
          <w:between w:val="nil"/>
        </w:pBdr>
        <w:spacing w:after="0" w:line="259" w:lineRule="auto"/>
        <w:ind w:left="1033" w:right="368" w:firstLine="0"/>
        <w:jc w:val="left"/>
        <w:rPr>
          <w:b/>
          <w:color w:val="000000"/>
        </w:rPr>
      </w:pPr>
    </w:p>
    <w:p w14:paraId="7B16B41A" w14:textId="77777777" w:rsidR="008C29FE" w:rsidRDefault="00000000">
      <w:pPr>
        <w:numPr>
          <w:ilvl w:val="0"/>
          <w:numId w:val="8"/>
        </w:numPr>
        <w:pBdr>
          <w:top w:val="nil"/>
          <w:left w:val="nil"/>
          <w:bottom w:val="nil"/>
          <w:right w:val="nil"/>
          <w:between w:val="nil"/>
        </w:pBdr>
        <w:spacing w:after="0"/>
        <w:ind w:left="1753" w:right="368"/>
      </w:pPr>
      <w:r>
        <w:rPr>
          <w:color w:val="000000"/>
        </w:rPr>
        <w:lastRenderedPageBreak/>
        <w:t xml:space="preserve">EL CLIENTE deberá informar a LA CERTIFICADORA con prontitud cualquier cambio significativo en su(s) producto(s) o servicio(s) que pueda afectar el o los sistemas(s) de gestión certificado(s) o cualquier otra circunstancia que puede afectar la validez de su certificación. Por ejemplo, cambio de sitio, detalles de contacto, sitios adicionales, cambio de proceso, cambio de estado organizacional o propiedad y personal clave de administración, cambio de alcance, cambio de número de empleados, etc. Estos se consideran cambios que pueden afectar la validez de la certificación y la integridad del sistema de gestión. </w:t>
      </w:r>
    </w:p>
    <w:p w14:paraId="31085470" w14:textId="77777777" w:rsidR="008C29FE" w:rsidRDefault="00000000">
      <w:pPr>
        <w:numPr>
          <w:ilvl w:val="0"/>
          <w:numId w:val="8"/>
        </w:numPr>
        <w:pBdr>
          <w:top w:val="nil"/>
          <w:left w:val="nil"/>
          <w:bottom w:val="nil"/>
          <w:right w:val="nil"/>
          <w:between w:val="nil"/>
        </w:pBdr>
        <w:spacing w:after="0"/>
        <w:ind w:left="1753" w:right="368"/>
      </w:pPr>
      <w:r>
        <w:rPr>
          <w:color w:val="000000"/>
        </w:rPr>
        <w:t xml:space="preserve">No notificar los cambios significativos por parte del CLIENTE, pueden requerir la suspensión del certificado otorgado, ver el Procedimiento de suspensión, reducción, ampliación y retiro del alcance ICO-PR-05 disponible en la página web. </w:t>
      </w:r>
    </w:p>
    <w:p w14:paraId="279C246E" w14:textId="77777777" w:rsidR="008C29FE" w:rsidRDefault="00000000">
      <w:pPr>
        <w:numPr>
          <w:ilvl w:val="0"/>
          <w:numId w:val="8"/>
        </w:numPr>
        <w:pBdr>
          <w:top w:val="nil"/>
          <w:left w:val="nil"/>
          <w:bottom w:val="nil"/>
          <w:right w:val="nil"/>
          <w:between w:val="nil"/>
        </w:pBdr>
        <w:spacing w:after="0"/>
        <w:ind w:left="1753" w:right="368"/>
      </w:pPr>
      <w:r>
        <w:rPr>
          <w:color w:val="000000"/>
        </w:rPr>
        <w:t xml:space="preserve">LA CERTIFICADORA tomará las medidas adecuadas, como realizar una visita especial o cambiar la certificación. La cual además puede ser inopinada con el fin de investigar las quejas recibidas sobre EL CLIENTE. </w:t>
      </w:r>
    </w:p>
    <w:p w14:paraId="2C2E5E56" w14:textId="77777777" w:rsidR="008C29FE" w:rsidRDefault="00000000">
      <w:pPr>
        <w:numPr>
          <w:ilvl w:val="0"/>
          <w:numId w:val="8"/>
        </w:numPr>
        <w:pBdr>
          <w:top w:val="nil"/>
          <w:left w:val="nil"/>
          <w:bottom w:val="nil"/>
          <w:right w:val="nil"/>
          <w:between w:val="nil"/>
        </w:pBdr>
        <w:spacing w:after="0"/>
        <w:ind w:left="1753" w:right="368"/>
      </w:pPr>
      <w:r>
        <w:rPr>
          <w:color w:val="000000"/>
        </w:rPr>
        <w:t xml:space="preserve">Cualquier cambio en los requisitos de acreditación, procesos y procedimientos de certificación, deberá ser comunicado por LA CERTIFICADORA a través de diversos medios como boletines, correos electrónicos, sitios web, portales de clientes, interacciones directas, etc. </w:t>
      </w:r>
    </w:p>
    <w:p w14:paraId="09E5E2EF" w14:textId="77777777" w:rsidR="008C29FE" w:rsidRDefault="008C29FE">
      <w:pPr>
        <w:pBdr>
          <w:top w:val="nil"/>
          <w:left w:val="nil"/>
          <w:bottom w:val="nil"/>
          <w:right w:val="nil"/>
          <w:between w:val="nil"/>
        </w:pBdr>
        <w:spacing w:after="0"/>
        <w:ind w:left="720" w:hanging="47"/>
        <w:rPr>
          <w:color w:val="000000"/>
        </w:rPr>
      </w:pPr>
    </w:p>
    <w:p w14:paraId="533FAE8F" w14:textId="77777777" w:rsidR="008C29FE" w:rsidRDefault="00000000">
      <w:pPr>
        <w:numPr>
          <w:ilvl w:val="1"/>
          <w:numId w:val="6"/>
        </w:numPr>
        <w:pBdr>
          <w:top w:val="nil"/>
          <w:left w:val="nil"/>
          <w:bottom w:val="nil"/>
          <w:right w:val="nil"/>
          <w:between w:val="nil"/>
        </w:pBdr>
        <w:spacing w:after="0"/>
        <w:ind w:right="368"/>
      </w:pPr>
      <w:r>
        <w:rPr>
          <w:b/>
          <w:color w:val="000000"/>
        </w:rPr>
        <w:t xml:space="preserve">DEL ACCESO AL ORGANISMO DE CERTIFICACIÓN Y AL PERSONAL DEL ORGANISMO DE ACREDITACIÓN </w:t>
      </w:r>
    </w:p>
    <w:p w14:paraId="4D188595" w14:textId="77777777" w:rsidR="008C29FE" w:rsidRDefault="008C29FE">
      <w:pPr>
        <w:pBdr>
          <w:top w:val="nil"/>
          <w:left w:val="nil"/>
          <w:bottom w:val="nil"/>
          <w:right w:val="nil"/>
          <w:between w:val="nil"/>
        </w:pBdr>
        <w:spacing w:after="0"/>
        <w:ind w:left="1033" w:right="368" w:firstLine="0"/>
        <w:rPr>
          <w:color w:val="000000"/>
        </w:rPr>
      </w:pPr>
    </w:p>
    <w:p w14:paraId="40C9729B" w14:textId="77777777" w:rsidR="008C29FE" w:rsidRDefault="00000000">
      <w:pPr>
        <w:numPr>
          <w:ilvl w:val="0"/>
          <w:numId w:val="10"/>
        </w:numPr>
        <w:pBdr>
          <w:top w:val="nil"/>
          <w:left w:val="nil"/>
          <w:bottom w:val="nil"/>
          <w:right w:val="nil"/>
          <w:between w:val="nil"/>
        </w:pBdr>
        <w:spacing w:after="0"/>
        <w:ind w:right="368"/>
      </w:pPr>
      <w:r>
        <w:rPr>
          <w:color w:val="000000"/>
        </w:rPr>
        <w:t xml:space="preserve">El CLIENTE se compromete a facilitar el acceso del equipo auditor de LA CERTIFICADORA, incluyendo, cuando corresponda, observadores, auditores en formación y expertos técnicos. </w:t>
      </w:r>
    </w:p>
    <w:p w14:paraId="0B3E771C" w14:textId="77777777" w:rsidR="008C29FE" w:rsidRDefault="00000000">
      <w:pPr>
        <w:numPr>
          <w:ilvl w:val="0"/>
          <w:numId w:val="10"/>
        </w:numPr>
        <w:pBdr>
          <w:top w:val="nil"/>
          <w:left w:val="nil"/>
          <w:bottom w:val="nil"/>
          <w:right w:val="nil"/>
          <w:between w:val="nil"/>
        </w:pBdr>
        <w:spacing w:after="0"/>
        <w:ind w:right="368"/>
      </w:pPr>
      <w:r>
        <w:rPr>
          <w:color w:val="000000"/>
        </w:rPr>
        <w:t>Asimismo, permitirá el acceso de representantes del organismo de acreditación al sitio objeto de auditoría, en cualquier etapa del ciclo de certificación. Este acceso tiene como objetivo permitir la supervisión y observación del desempeño del equipo auditor de LA CERTIFICADORA durante la evaluación del sistema de gestión del CLIENTE.</w:t>
      </w:r>
    </w:p>
    <w:p w14:paraId="766C15A1" w14:textId="77777777" w:rsidR="008C29FE" w:rsidRDefault="00000000">
      <w:pPr>
        <w:numPr>
          <w:ilvl w:val="0"/>
          <w:numId w:val="10"/>
        </w:numPr>
        <w:pBdr>
          <w:top w:val="nil"/>
          <w:left w:val="nil"/>
          <w:bottom w:val="nil"/>
          <w:right w:val="nil"/>
          <w:between w:val="nil"/>
        </w:pBdr>
        <w:spacing w:after="0"/>
        <w:ind w:right="368"/>
      </w:pPr>
      <w:r>
        <w:rPr>
          <w:color w:val="000000"/>
        </w:rPr>
        <w:t xml:space="preserve">EL CLIENTE no tendrá derecho (a excepción de los auditores en formación) a rechazar dicha solicitud, ya sea por parte del Organismo de Acreditación, sus representantes o LA CERTIFICADORA. </w:t>
      </w:r>
    </w:p>
    <w:p w14:paraId="2B86C4FD" w14:textId="77777777" w:rsidR="008C29FE" w:rsidRDefault="00000000">
      <w:pPr>
        <w:numPr>
          <w:ilvl w:val="0"/>
          <w:numId w:val="10"/>
        </w:numPr>
        <w:pBdr>
          <w:top w:val="nil"/>
          <w:left w:val="nil"/>
          <w:bottom w:val="nil"/>
          <w:right w:val="nil"/>
          <w:between w:val="nil"/>
        </w:pBdr>
        <w:ind w:right="368"/>
      </w:pPr>
      <w:r>
        <w:rPr>
          <w:color w:val="000000"/>
        </w:rPr>
        <w:t xml:space="preserve">En los casos en que el Organismo de Acreditación desee realizar "visitas de validación" al sitio de EL CLIENTE, incluso en ausencia de personal de LA CERTIFICADORA, EL CLIENTE deberá permitir el acceso a los representantes del organismo de acreditación. Estas visitas o la presencia de tales personas, como se detalla anteriormente, no conllevarán ningún gasto adicional por parte EL CLIENTE. </w:t>
      </w:r>
    </w:p>
    <w:p w14:paraId="6C3FEF5B" w14:textId="77777777" w:rsidR="008C29FE" w:rsidRDefault="008C29FE">
      <w:pPr>
        <w:ind w:left="898" w:right="368" w:firstLine="673"/>
      </w:pPr>
    </w:p>
    <w:p w14:paraId="6BCE60E7" w14:textId="77777777" w:rsidR="008C29FE" w:rsidRDefault="00000000">
      <w:pPr>
        <w:numPr>
          <w:ilvl w:val="1"/>
          <w:numId w:val="9"/>
        </w:numPr>
        <w:pBdr>
          <w:top w:val="nil"/>
          <w:left w:val="nil"/>
          <w:bottom w:val="nil"/>
          <w:right w:val="nil"/>
          <w:between w:val="nil"/>
        </w:pBdr>
        <w:spacing w:after="0"/>
        <w:ind w:right="368"/>
        <w:rPr>
          <w:b/>
          <w:color w:val="000000"/>
        </w:rPr>
      </w:pPr>
      <w:r>
        <w:rPr>
          <w:color w:val="000000"/>
        </w:rPr>
        <w:t xml:space="preserve"> </w:t>
      </w:r>
      <w:r>
        <w:rPr>
          <w:b/>
          <w:color w:val="000000"/>
        </w:rPr>
        <w:t>Notificación del equipo auditor y gestión de conflictos de interés</w:t>
      </w:r>
    </w:p>
    <w:p w14:paraId="67687F04" w14:textId="77777777" w:rsidR="008C29FE" w:rsidRDefault="008C29FE">
      <w:pPr>
        <w:pBdr>
          <w:top w:val="nil"/>
          <w:left w:val="nil"/>
          <w:bottom w:val="nil"/>
          <w:right w:val="nil"/>
          <w:between w:val="nil"/>
        </w:pBdr>
        <w:spacing w:after="0"/>
        <w:ind w:left="1033" w:right="368" w:firstLine="0"/>
        <w:rPr>
          <w:b/>
          <w:color w:val="000000"/>
        </w:rPr>
      </w:pPr>
    </w:p>
    <w:p w14:paraId="2EDDBB75" w14:textId="77777777" w:rsidR="008C29FE" w:rsidRDefault="00000000">
      <w:pPr>
        <w:pBdr>
          <w:top w:val="nil"/>
          <w:left w:val="nil"/>
          <w:bottom w:val="nil"/>
          <w:right w:val="nil"/>
          <w:between w:val="nil"/>
        </w:pBdr>
        <w:spacing w:after="0"/>
        <w:ind w:left="1033" w:right="368" w:firstLine="0"/>
        <w:rPr>
          <w:color w:val="000000"/>
        </w:rPr>
      </w:pPr>
      <w:r>
        <w:rPr>
          <w:color w:val="000000"/>
        </w:rPr>
        <w:t xml:space="preserve">La CERTIFICADORA notificará </w:t>
      </w:r>
      <w:r>
        <w:t>al equipo</w:t>
      </w:r>
      <w:r>
        <w:rPr>
          <w:color w:val="000000"/>
        </w:rPr>
        <w:t xml:space="preserve"> auditor, conformado por uno o más de los siguientes integrantes: Auditor Líder, Auditor, observador, auditor en formación y experto técnico. </w:t>
      </w:r>
    </w:p>
    <w:p w14:paraId="0B6D4CC7" w14:textId="77777777" w:rsidR="008C29FE" w:rsidRDefault="00000000">
      <w:pPr>
        <w:pBdr>
          <w:top w:val="nil"/>
          <w:left w:val="nil"/>
          <w:bottom w:val="nil"/>
          <w:right w:val="nil"/>
          <w:between w:val="nil"/>
        </w:pBdr>
        <w:spacing w:after="0"/>
        <w:ind w:left="1033" w:right="368" w:firstLine="0"/>
        <w:rPr>
          <w:color w:val="000000"/>
        </w:rPr>
      </w:pPr>
      <w:r>
        <w:rPr>
          <w:color w:val="000000"/>
        </w:rPr>
        <w:t xml:space="preserve">Si el cliente determina que existe algún conflicto de interés con algún integrante del equipo auditor, el cliente tendrá un plazo máximo de 1 día hábil para notificarlo, indicando los motivos de la solicitud de cambio; las modificaciones del equipo auditor solo serán admitidas en una (1) oportunidad. </w:t>
      </w:r>
    </w:p>
    <w:p w14:paraId="7B271687" w14:textId="77777777" w:rsidR="008C29FE" w:rsidRDefault="008C29FE">
      <w:pPr>
        <w:pBdr>
          <w:top w:val="nil"/>
          <w:left w:val="nil"/>
          <w:bottom w:val="nil"/>
          <w:right w:val="nil"/>
          <w:between w:val="nil"/>
        </w:pBdr>
        <w:spacing w:after="0"/>
        <w:ind w:left="1033" w:right="368" w:firstLine="0"/>
        <w:rPr>
          <w:color w:val="000000"/>
        </w:rPr>
      </w:pPr>
    </w:p>
    <w:p w14:paraId="259827A4" w14:textId="77777777" w:rsidR="008C29FE" w:rsidRDefault="00000000">
      <w:pPr>
        <w:numPr>
          <w:ilvl w:val="1"/>
          <w:numId w:val="9"/>
        </w:numPr>
        <w:pBdr>
          <w:top w:val="nil"/>
          <w:left w:val="nil"/>
          <w:bottom w:val="nil"/>
          <w:right w:val="nil"/>
          <w:between w:val="nil"/>
        </w:pBdr>
        <w:spacing w:after="0"/>
        <w:ind w:right="368"/>
        <w:rPr>
          <w:b/>
          <w:color w:val="000000"/>
        </w:rPr>
      </w:pPr>
      <w:r>
        <w:rPr>
          <w:b/>
          <w:color w:val="000000"/>
        </w:rPr>
        <w:lastRenderedPageBreak/>
        <w:t>Cumplimiento de las auditorías de seguimiento y recertificación</w:t>
      </w:r>
    </w:p>
    <w:p w14:paraId="593575F3" w14:textId="77777777" w:rsidR="008C29FE" w:rsidRDefault="008C29FE">
      <w:pPr>
        <w:pBdr>
          <w:top w:val="nil"/>
          <w:left w:val="nil"/>
          <w:bottom w:val="nil"/>
          <w:right w:val="nil"/>
          <w:between w:val="nil"/>
        </w:pBdr>
        <w:ind w:left="1033" w:right="368" w:firstLine="0"/>
        <w:rPr>
          <w:b/>
          <w:color w:val="000000"/>
        </w:rPr>
      </w:pPr>
    </w:p>
    <w:p w14:paraId="72FACE08" w14:textId="77777777" w:rsidR="008C29FE" w:rsidRDefault="00000000">
      <w:pPr>
        <w:spacing w:after="0" w:line="259" w:lineRule="auto"/>
        <w:ind w:left="1033" w:right="368" w:firstLine="673"/>
      </w:pPr>
      <w:r>
        <w:t xml:space="preserve">El cumplimiento de estas </w:t>
      </w:r>
      <w:proofErr w:type="spellStart"/>
      <w:r>
        <w:t>auditorías</w:t>
      </w:r>
      <w:proofErr w:type="spellEnd"/>
      <w:r>
        <w:t xml:space="preserve"> son responsabilidad del CLIENTE quien </w:t>
      </w:r>
      <w:proofErr w:type="spellStart"/>
      <w:r>
        <w:t>debera</w:t>
      </w:r>
      <w:proofErr w:type="spellEnd"/>
      <w:r>
        <w:t xml:space="preserve">́ coordinar la </w:t>
      </w:r>
      <w:proofErr w:type="spellStart"/>
      <w:r>
        <w:t>ejecución</w:t>
      </w:r>
      <w:proofErr w:type="spellEnd"/>
      <w:r>
        <w:t xml:space="preserve"> con tiempo suficiente previo al vencimiento del plazo definido en su ciclo de </w:t>
      </w:r>
      <w:proofErr w:type="spellStart"/>
      <w:r>
        <w:t>certificación</w:t>
      </w:r>
      <w:proofErr w:type="spellEnd"/>
      <w:r>
        <w:t xml:space="preserve">. </w:t>
      </w:r>
    </w:p>
    <w:p w14:paraId="1ABEF22F" w14:textId="77777777" w:rsidR="008C29FE" w:rsidRDefault="008C29FE">
      <w:pPr>
        <w:spacing w:after="0" w:line="259" w:lineRule="auto"/>
        <w:ind w:left="1033" w:right="368" w:firstLine="673"/>
      </w:pPr>
    </w:p>
    <w:p w14:paraId="2A5DB07E" w14:textId="77777777" w:rsidR="008C29FE" w:rsidRDefault="008C29FE">
      <w:pPr>
        <w:spacing w:after="0" w:line="259" w:lineRule="auto"/>
        <w:ind w:left="1033" w:right="368" w:firstLine="673"/>
      </w:pPr>
    </w:p>
    <w:p w14:paraId="6748AD2F" w14:textId="77777777" w:rsidR="008C29FE" w:rsidRDefault="00000000">
      <w:pPr>
        <w:numPr>
          <w:ilvl w:val="1"/>
          <w:numId w:val="9"/>
        </w:numPr>
        <w:pBdr>
          <w:top w:val="nil"/>
          <w:left w:val="nil"/>
          <w:bottom w:val="nil"/>
          <w:right w:val="nil"/>
          <w:between w:val="nil"/>
        </w:pBdr>
        <w:spacing w:after="0" w:line="259" w:lineRule="auto"/>
        <w:ind w:right="368"/>
        <w:rPr>
          <w:b/>
          <w:color w:val="000000"/>
        </w:rPr>
      </w:pPr>
      <w:r>
        <w:rPr>
          <w:b/>
          <w:color w:val="000000"/>
        </w:rPr>
        <w:t>Seguridad</w:t>
      </w:r>
    </w:p>
    <w:p w14:paraId="6A28D4FD" w14:textId="77777777" w:rsidR="008C29FE" w:rsidRDefault="008C29FE">
      <w:pPr>
        <w:pBdr>
          <w:top w:val="nil"/>
          <w:left w:val="nil"/>
          <w:bottom w:val="nil"/>
          <w:right w:val="nil"/>
          <w:between w:val="nil"/>
        </w:pBdr>
        <w:spacing w:after="0" w:line="259" w:lineRule="auto"/>
        <w:ind w:left="1033" w:right="368" w:firstLine="0"/>
        <w:rPr>
          <w:b/>
          <w:color w:val="000000"/>
        </w:rPr>
      </w:pPr>
    </w:p>
    <w:p w14:paraId="3B7FE3D9" w14:textId="77777777" w:rsidR="008C29FE" w:rsidRDefault="00000000">
      <w:pPr>
        <w:pBdr>
          <w:top w:val="nil"/>
          <w:left w:val="nil"/>
          <w:bottom w:val="nil"/>
          <w:right w:val="nil"/>
          <w:between w:val="nil"/>
        </w:pBdr>
        <w:spacing w:after="280" w:line="240" w:lineRule="auto"/>
        <w:ind w:left="1033" w:firstLine="0"/>
        <w:rPr>
          <w:color w:val="000000"/>
          <w:sz w:val="24"/>
          <w:szCs w:val="24"/>
        </w:rPr>
      </w:pPr>
      <w:r>
        <w:rPr>
          <w:color w:val="000000"/>
          <w:sz w:val="24"/>
          <w:szCs w:val="24"/>
        </w:rPr>
        <w:t>EL CLIENTE es responsable de garantizar que las personas que visiten sus instalaciones, incluido el equipo auditor, cuenten con las medidas de seguridad adecuadas para el entorno al que accedan. En caso de que se requiera capacitación especializada o condiciones específicas de acceso, EL CLIENTE deberá informar a LA CERTIFICADORA antes de la ejecución de la auditoría.</w:t>
      </w:r>
    </w:p>
    <w:p w14:paraId="3454D1ED" w14:textId="77777777" w:rsidR="008C29FE" w:rsidRDefault="00000000">
      <w:pPr>
        <w:spacing w:before="280" w:after="280" w:line="240" w:lineRule="auto"/>
        <w:ind w:left="1033" w:firstLine="0"/>
        <w:rPr>
          <w:sz w:val="24"/>
          <w:szCs w:val="24"/>
        </w:rPr>
      </w:pPr>
      <w:r>
        <w:rPr>
          <w:sz w:val="24"/>
          <w:szCs w:val="24"/>
        </w:rPr>
        <w:t xml:space="preserve">Asimismo, EL CLIENTE deberá asegurar que los procedimientos de emergencia, salud y seguridad necesarios para el equipo auditor estén disponibles y debidamente comunicados. Esto incluye, pero no se limita a: el uso de equipo de protección personal (EPP), uso de identificación, seguro complementario de trabajo de riesgo (SCTR), exámenes médicos de pre-ingreso u otros requisitos especiales. </w:t>
      </w:r>
    </w:p>
    <w:p w14:paraId="35063FA0" w14:textId="77777777" w:rsidR="008C29FE" w:rsidRDefault="00000000">
      <w:pPr>
        <w:spacing w:before="280" w:after="280" w:line="240" w:lineRule="auto"/>
        <w:ind w:left="1033" w:firstLine="0"/>
        <w:rPr>
          <w:sz w:val="24"/>
          <w:szCs w:val="24"/>
        </w:rPr>
      </w:pPr>
      <w:r>
        <w:rPr>
          <w:sz w:val="24"/>
          <w:szCs w:val="24"/>
        </w:rPr>
        <w:t>Cualquier novedad o requisito relacionado con la seguridad del equipo auditor debe ser comunicado a través del Formato de Aplicación ICO-FO-04, disponible en la página web de LA CERTIFICADORA.</w:t>
      </w:r>
    </w:p>
    <w:p w14:paraId="4BC39E63" w14:textId="77777777" w:rsidR="008C29FE" w:rsidRDefault="00000000">
      <w:pPr>
        <w:numPr>
          <w:ilvl w:val="0"/>
          <w:numId w:val="9"/>
        </w:numPr>
        <w:pBdr>
          <w:top w:val="nil"/>
          <w:left w:val="nil"/>
          <w:bottom w:val="nil"/>
          <w:right w:val="nil"/>
          <w:between w:val="nil"/>
        </w:pBdr>
        <w:spacing w:after="0" w:line="259" w:lineRule="auto"/>
        <w:ind w:right="368"/>
        <w:jc w:val="left"/>
        <w:rPr>
          <w:b/>
          <w:color w:val="000000"/>
        </w:rPr>
      </w:pPr>
      <w:r>
        <w:rPr>
          <w:b/>
          <w:color w:val="000000"/>
        </w:rPr>
        <w:t>RESPONSABILIDADES DE LA CERTIFICADORA</w:t>
      </w:r>
    </w:p>
    <w:p w14:paraId="2AA01DD3" w14:textId="77777777" w:rsidR="008C29FE" w:rsidRDefault="008C29FE">
      <w:pPr>
        <w:pBdr>
          <w:top w:val="nil"/>
          <w:left w:val="nil"/>
          <w:bottom w:val="nil"/>
          <w:right w:val="nil"/>
          <w:between w:val="nil"/>
        </w:pBdr>
        <w:spacing w:after="0" w:line="259" w:lineRule="auto"/>
        <w:ind w:left="360" w:right="368" w:firstLine="0"/>
        <w:jc w:val="left"/>
        <w:rPr>
          <w:b/>
          <w:color w:val="000000"/>
        </w:rPr>
      </w:pPr>
    </w:p>
    <w:p w14:paraId="5BA4E3AB" w14:textId="77777777" w:rsidR="008C29FE" w:rsidRDefault="00000000">
      <w:pPr>
        <w:numPr>
          <w:ilvl w:val="0"/>
          <w:numId w:val="1"/>
        </w:numPr>
        <w:pBdr>
          <w:top w:val="nil"/>
          <w:left w:val="nil"/>
          <w:bottom w:val="nil"/>
          <w:right w:val="nil"/>
          <w:between w:val="nil"/>
        </w:pBdr>
        <w:spacing w:after="0" w:line="259" w:lineRule="auto"/>
        <w:ind w:right="368"/>
        <w:rPr>
          <w:color w:val="000000"/>
        </w:rPr>
      </w:pPr>
      <w:r>
        <w:rPr>
          <w:color w:val="000000"/>
        </w:rPr>
        <w:t>LA CERTIFICADORA se compromete a realizar las auditorías y emitir los certificados correspondientes conforme a los requisitos de la norma ISO/IEC 17021-1, a los documentos mandatorios del IAF y cualquier otro estándar aplicable.</w:t>
      </w:r>
    </w:p>
    <w:p w14:paraId="5FBF03EA" w14:textId="77777777" w:rsidR="008C29FE" w:rsidRDefault="00000000">
      <w:pPr>
        <w:numPr>
          <w:ilvl w:val="0"/>
          <w:numId w:val="1"/>
        </w:numPr>
        <w:pBdr>
          <w:top w:val="nil"/>
          <w:left w:val="nil"/>
          <w:bottom w:val="nil"/>
          <w:right w:val="nil"/>
          <w:between w:val="nil"/>
        </w:pBdr>
        <w:spacing w:after="0" w:line="259" w:lineRule="auto"/>
        <w:ind w:right="368"/>
        <w:rPr>
          <w:color w:val="000000"/>
        </w:rPr>
      </w:pPr>
      <w:r>
        <w:rPr>
          <w:color w:val="000000"/>
        </w:rPr>
        <w:t>LA CERTIFICADORA garantiza la imparcialidad en todo el proceso de auditoría y certificación.</w:t>
      </w:r>
    </w:p>
    <w:p w14:paraId="3E061E52" w14:textId="77777777" w:rsidR="008C29FE" w:rsidRDefault="00000000">
      <w:pPr>
        <w:numPr>
          <w:ilvl w:val="0"/>
          <w:numId w:val="1"/>
        </w:numPr>
        <w:pBdr>
          <w:top w:val="nil"/>
          <w:left w:val="nil"/>
          <w:bottom w:val="nil"/>
          <w:right w:val="nil"/>
          <w:between w:val="nil"/>
        </w:pBdr>
        <w:spacing w:after="0" w:line="259" w:lineRule="auto"/>
        <w:ind w:right="368"/>
        <w:rPr>
          <w:color w:val="000000"/>
        </w:rPr>
      </w:pPr>
      <w:r>
        <w:rPr>
          <w:color w:val="000000"/>
        </w:rPr>
        <w:t xml:space="preserve">LA CERTIFICADORA revisará, investigará, analizará y tomará medidas contra lo siguiente: </w:t>
      </w:r>
    </w:p>
    <w:p w14:paraId="0BC6025D" w14:textId="77777777" w:rsidR="008C29FE" w:rsidRDefault="00000000">
      <w:pPr>
        <w:numPr>
          <w:ilvl w:val="1"/>
          <w:numId w:val="3"/>
        </w:numPr>
        <w:pBdr>
          <w:top w:val="nil"/>
          <w:left w:val="nil"/>
          <w:bottom w:val="nil"/>
          <w:right w:val="nil"/>
          <w:between w:val="nil"/>
        </w:pBdr>
        <w:spacing w:after="0" w:line="259" w:lineRule="auto"/>
        <w:ind w:right="368"/>
        <w:rPr>
          <w:color w:val="000000"/>
        </w:rPr>
      </w:pPr>
      <w:r>
        <w:rPr>
          <w:color w:val="000000"/>
        </w:rPr>
        <w:t xml:space="preserve">Apelaciones y quejas recibidas de los clientes de EL CLIENTE, así como de las partes interesadas del CLIENTE siguiendo el Procedimiento de quejas y apelaciones ICO-PR-08 </w:t>
      </w:r>
    </w:p>
    <w:p w14:paraId="465563B4" w14:textId="77777777" w:rsidR="008C29FE" w:rsidRDefault="00000000">
      <w:pPr>
        <w:numPr>
          <w:ilvl w:val="1"/>
          <w:numId w:val="3"/>
        </w:numPr>
        <w:pBdr>
          <w:top w:val="nil"/>
          <w:left w:val="nil"/>
          <w:bottom w:val="nil"/>
          <w:right w:val="nil"/>
          <w:between w:val="nil"/>
        </w:pBdr>
        <w:spacing w:line="259" w:lineRule="auto"/>
        <w:ind w:right="368"/>
        <w:jc w:val="left"/>
        <w:rPr>
          <w:color w:val="000000"/>
        </w:rPr>
      </w:pPr>
      <w:r>
        <w:rPr>
          <w:color w:val="000000"/>
        </w:rPr>
        <w:t>Estado de progreso de los objetivos relacionados con la mejora continua.</w:t>
      </w:r>
    </w:p>
    <w:p w14:paraId="54DED9E4" w14:textId="77777777" w:rsidR="008C29FE" w:rsidRDefault="00000000">
      <w:pPr>
        <w:spacing w:line="259" w:lineRule="auto"/>
        <w:ind w:left="708" w:right="368" w:firstLine="0"/>
        <w:jc w:val="left"/>
      </w:pPr>
      <w:r>
        <w:t xml:space="preserve">- LA CERTIFICADORA se </w:t>
      </w:r>
      <w:proofErr w:type="spellStart"/>
      <w:r>
        <w:t>comprome</w:t>
      </w:r>
      <w:proofErr w:type="spellEnd"/>
      <w:r>
        <w:t xml:space="preserve"> a mantener actualizado los cambios en el estatus de la certificación, en la página web. </w:t>
      </w:r>
    </w:p>
    <w:p w14:paraId="0459D015" w14:textId="77777777" w:rsidR="008C29FE" w:rsidRDefault="008C29FE">
      <w:pPr>
        <w:spacing w:line="259" w:lineRule="auto"/>
        <w:ind w:left="708" w:right="368" w:firstLine="0"/>
        <w:jc w:val="left"/>
      </w:pPr>
    </w:p>
    <w:p w14:paraId="0490575A" w14:textId="77777777" w:rsidR="008C29FE" w:rsidRDefault="008C29FE">
      <w:pPr>
        <w:pBdr>
          <w:top w:val="nil"/>
          <w:left w:val="nil"/>
          <w:bottom w:val="nil"/>
          <w:right w:val="nil"/>
          <w:between w:val="nil"/>
        </w:pBdr>
        <w:spacing w:after="0" w:line="259" w:lineRule="auto"/>
        <w:ind w:left="360" w:right="368" w:firstLine="0"/>
        <w:jc w:val="left"/>
        <w:rPr>
          <w:b/>
          <w:color w:val="000000"/>
        </w:rPr>
      </w:pPr>
    </w:p>
    <w:p w14:paraId="3073C122" w14:textId="77777777" w:rsidR="008C29FE" w:rsidRDefault="00000000">
      <w:pPr>
        <w:keepNext/>
        <w:keepLines/>
        <w:numPr>
          <w:ilvl w:val="1"/>
          <w:numId w:val="5"/>
        </w:numPr>
        <w:pBdr>
          <w:top w:val="nil"/>
          <w:left w:val="nil"/>
          <w:bottom w:val="nil"/>
          <w:right w:val="nil"/>
          <w:between w:val="nil"/>
        </w:pBdr>
        <w:spacing w:after="17" w:line="259" w:lineRule="auto"/>
        <w:ind w:right="368"/>
        <w:jc w:val="left"/>
        <w:rPr>
          <w:b/>
          <w:color w:val="000000"/>
        </w:rPr>
      </w:pPr>
      <w:r>
        <w:rPr>
          <w:b/>
          <w:color w:val="000000"/>
        </w:rPr>
        <w:t xml:space="preserve">DE LA IMPARCIALIDAD Y CONFIDENCIALIDAD </w:t>
      </w:r>
    </w:p>
    <w:p w14:paraId="63C4F9FC" w14:textId="77777777" w:rsidR="008C29FE" w:rsidRDefault="008C29FE"/>
    <w:p w14:paraId="16B72113" w14:textId="77777777" w:rsidR="008C29FE" w:rsidRDefault="00000000">
      <w:pPr>
        <w:numPr>
          <w:ilvl w:val="0"/>
          <w:numId w:val="11"/>
        </w:numPr>
        <w:pBdr>
          <w:top w:val="nil"/>
          <w:left w:val="nil"/>
          <w:bottom w:val="nil"/>
          <w:right w:val="nil"/>
          <w:between w:val="nil"/>
        </w:pBdr>
        <w:spacing w:after="0"/>
        <w:ind w:right="368"/>
      </w:pPr>
      <w:r>
        <w:rPr>
          <w:color w:val="000000"/>
        </w:rPr>
        <w:t xml:space="preserve">LA CERTIFICADORA se compromete a no transferir/ divulgar a terceros la información económica, financiera, contable, laboral, estratégica, de mercado o de otra índole, procesada por EL CLIENTE, ni incorporarla a redes nacionales o internacionales de transmisión de datos, sin la autorización previa, por escrito y expresa de EL CLIENTE. </w:t>
      </w:r>
    </w:p>
    <w:p w14:paraId="0A7C984B" w14:textId="77777777" w:rsidR="008C29FE" w:rsidRDefault="00000000">
      <w:pPr>
        <w:numPr>
          <w:ilvl w:val="0"/>
          <w:numId w:val="11"/>
        </w:numPr>
        <w:pBdr>
          <w:top w:val="nil"/>
          <w:left w:val="nil"/>
          <w:bottom w:val="nil"/>
          <w:right w:val="nil"/>
          <w:between w:val="nil"/>
        </w:pBdr>
        <w:spacing w:after="0"/>
        <w:ind w:right="368"/>
      </w:pPr>
      <w:r>
        <w:rPr>
          <w:color w:val="000000"/>
        </w:rPr>
        <w:t xml:space="preserve">EL CLIENTE autoriza el tratamiento de datos e información de su Sistema de Gestión, únicamente para fines de Auditoría y documentación relacionada al proceso; esta obligación </w:t>
      </w:r>
      <w:r>
        <w:rPr>
          <w:color w:val="000000"/>
        </w:rPr>
        <w:lastRenderedPageBreak/>
        <w:t xml:space="preserve">incluye la de no revelar a terceros que puedan considerarse competencia, el contenido, la modalidad y las características del presente contrato; caso contrario, deberá responder por los daños y perjuicios que pudiera generar. El acuerdo de confidencialidad y reserva se mantendrá inalterable y vigente, aun cuando haya concluido el plazo de vigencia del presente contrato. </w:t>
      </w:r>
    </w:p>
    <w:p w14:paraId="68EB262C" w14:textId="77777777" w:rsidR="008C29FE" w:rsidRDefault="00000000">
      <w:pPr>
        <w:numPr>
          <w:ilvl w:val="0"/>
          <w:numId w:val="11"/>
        </w:numPr>
        <w:pBdr>
          <w:top w:val="nil"/>
          <w:left w:val="nil"/>
          <w:bottom w:val="nil"/>
          <w:right w:val="nil"/>
          <w:between w:val="nil"/>
        </w:pBdr>
        <w:spacing w:after="0"/>
        <w:ind w:right="368"/>
      </w:pPr>
      <w:r>
        <w:rPr>
          <w:color w:val="000000"/>
        </w:rPr>
        <w:t xml:space="preserve">LA CERTIFICADORA devolverá a EL CLIENTE toda la documentación que tenga en su poder al vencimiento del plazo del contrato o de la resolución de este. </w:t>
      </w:r>
    </w:p>
    <w:p w14:paraId="20245747" w14:textId="77777777" w:rsidR="008C29FE" w:rsidRDefault="00000000">
      <w:pPr>
        <w:numPr>
          <w:ilvl w:val="0"/>
          <w:numId w:val="11"/>
        </w:numPr>
        <w:pBdr>
          <w:top w:val="nil"/>
          <w:left w:val="nil"/>
          <w:bottom w:val="nil"/>
          <w:right w:val="nil"/>
          <w:between w:val="nil"/>
        </w:pBdr>
        <w:ind w:right="368"/>
      </w:pPr>
      <w:r>
        <w:rPr>
          <w:color w:val="000000"/>
        </w:rPr>
        <w:t>LA CERTIFICADORA no estará involucrado en ninguna actividad que pudiera comprometer su imparcialidad.</w:t>
      </w:r>
      <w:r>
        <w:rPr>
          <w:color w:val="000000"/>
        </w:rPr>
        <w:br/>
      </w:r>
    </w:p>
    <w:p w14:paraId="2D350AD9" w14:textId="77777777" w:rsidR="008C29FE" w:rsidRDefault="00000000">
      <w:pPr>
        <w:keepNext/>
        <w:keepLines/>
        <w:numPr>
          <w:ilvl w:val="0"/>
          <w:numId w:val="5"/>
        </w:numPr>
        <w:pBdr>
          <w:top w:val="nil"/>
          <w:left w:val="nil"/>
          <w:bottom w:val="nil"/>
          <w:right w:val="nil"/>
          <w:between w:val="nil"/>
        </w:pBdr>
        <w:spacing w:after="17" w:line="259" w:lineRule="auto"/>
        <w:ind w:right="368"/>
        <w:jc w:val="left"/>
        <w:rPr>
          <w:b/>
          <w:color w:val="000000"/>
        </w:rPr>
      </w:pPr>
      <w:r>
        <w:rPr>
          <w:b/>
          <w:color w:val="000000"/>
        </w:rPr>
        <w:t xml:space="preserve">DEL USO DE MARCA, LOGOTIPO Y SIMBOLO </w:t>
      </w:r>
    </w:p>
    <w:p w14:paraId="66EDE851" w14:textId="77777777" w:rsidR="008C29FE" w:rsidRDefault="008C29FE"/>
    <w:p w14:paraId="4FF66230" w14:textId="77777777" w:rsidR="008C29FE" w:rsidRDefault="00000000">
      <w:pPr>
        <w:numPr>
          <w:ilvl w:val="0"/>
          <w:numId w:val="7"/>
        </w:numPr>
        <w:pBdr>
          <w:top w:val="nil"/>
          <w:left w:val="nil"/>
          <w:bottom w:val="nil"/>
          <w:right w:val="nil"/>
          <w:between w:val="nil"/>
        </w:pBdr>
        <w:spacing w:after="0"/>
      </w:pPr>
      <w:r>
        <w:rPr>
          <w:b/>
          <w:color w:val="000000"/>
        </w:rPr>
        <w:t xml:space="preserve">Propiedad y uso: </w:t>
      </w:r>
      <w:r>
        <w:rPr>
          <w:color w:val="000000"/>
        </w:rPr>
        <w:t>LA CERTIFICADORA es el único propietario del logotipo y símbolo de certificación. EL CLIENTE está autorizado a utilizar el logotipo/símbolo otorgado por LA CERTIFICADORA, bajo la condición de que dicho uso se realice de manera que no sugiera conformidad del producto. EL CLIENTE deberá cumplir estrictamente con las instrucciones proporcionadas por LA CERTIFICADORA en relación con el uso adecuado del logotipo y símbolo de certificación.</w:t>
      </w:r>
    </w:p>
    <w:p w14:paraId="3A21A175" w14:textId="77777777" w:rsidR="008C29FE" w:rsidRDefault="00000000">
      <w:pPr>
        <w:numPr>
          <w:ilvl w:val="0"/>
          <w:numId w:val="7"/>
        </w:numPr>
        <w:pBdr>
          <w:top w:val="nil"/>
          <w:left w:val="nil"/>
          <w:bottom w:val="nil"/>
          <w:right w:val="nil"/>
          <w:between w:val="nil"/>
        </w:pBdr>
        <w:spacing w:after="0"/>
      </w:pPr>
      <w:r>
        <w:rPr>
          <w:b/>
          <w:color w:val="000000"/>
        </w:rPr>
        <w:t xml:space="preserve">Instrucciones de uso de marcas: </w:t>
      </w:r>
      <w:r>
        <w:rPr>
          <w:color w:val="000000"/>
        </w:rPr>
        <w:t>EL CLIENTE utilizará las marcas de LA CERTIFICADORA y del Organismo de Acreditación de acuerdo con las directrices establecidas en el documento ICO-MA-02 Manual de Uso de Logos y Certificación. En caso de dudas sobre la interpretación de dicho manual o el uso adecuado del logotipo y la certificación, EL CLIENTE podrá comunicarse vía correo electrónico a contacto@icocert.pe o a través del sitio web de LA CERTIFICADORA.</w:t>
      </w:r>
    </w:p>
    <w:p w14:paraId="373BCD10" w14:textId="77777777" w:rsidR="008C29FE" w:rsidRDefault="00000000">
      <w:pPr>
        <w:numPr>
          <w:ilvl w:val="0"/>
          <w:numId w:val="7"/>
        </w:numPr>
        <w:pBdr>
          <w:top w:val="nil"/>
          <w:left w:val="nil"/>
          <w:bottom w:val="nil"/>
          <w:right w:val="nil"/>
          <w:between w:val="nil"/>
        </w:pBdr>
        <w:spacing w:after="0"/>
      </w:pPr>
      <w:r>
        <w:rPr>
          <w:b/>
          <w:color w:val="000000"/>
        </w:rPr>
        <w:t xml:space="preserve">Claridad y Limitaciones en el Uso: </w:t>
      </w:r>
      <w:r>
        <w:rPr>
          <w:color w:val="000000"/>
        </w:rPr>
        <w:t>No debe existir ambigüedad en el uso de la marca o en el texto adjunto respecto a qué ha sido certificado. En ningún caso la marca de LA CERTIFICADORA debe utilizarse en productos o envases vistos por el consumidor final, ni de ninguna otra manera que pudiera interpretarse como una declaración de conformidad del producto. EL CLIENTE deberá garantizar que cualquier referencia a su certificación se realice conforme a las normas de LA CERTIFICADORA y los procedimientos establecidos en el presente contrato.</w:t>
      </w:r>
    </w:p>
    <w:p w14:paraId="0C36A433" w14:textId="77777777" w:rsidR="008C29FE" w:rsidRDefault="00000000">
      <w:pPr>
        <w:numPr>
          <w:ilvl w:val="0"/>
          <w:numId w:val="7"/>
        </w:numPr>
        <w:pBdr>
          <w:top w:val="nil"/>
          <w:left w:val="nil"/>
          <w:bottom w:val="nil"/>
          <w:right w:val="nil"/>
          <w:between w:val="nil"/>
        </w:pBdr>
        <w:spacing w:after="0"/>
      </w:pPr>
      <w:r>
        <w:rPr>
          <w:b/>
          <w:color w:val="000000"/>
        </w:rPr>
        <w:t xml:space="preserve">Comunicación del Estado de Certificación: </w:t>
      </w:r>
      <w:r>
        <w:rPr>
          <w:color w:val="000000"/>
        </w:rPr>
        <w:t>EL CLIENTE puede comunicar el estado de su certificación a través de medios como Internet, folletos publicitarios u otros documentos. Sin embargo, no deberá utilizar el certificado de manera engañosa ni permitir que se haga un uso incorrecto del mismo. En caso de que la certificación sea retirada, EL CLIENTE deberá cesar de inmediato el uso de cualquier material publicitario que haga referencia a dicha certificación, o actuar conforme lo indique LA CERTIFICADORA. En caso de reducción o retiro del alcance de la certificación, EL CLIENTE deberá actualizar cualquier material publicitario para reflejar dichos cambios.</w:t>
      </w:r>
    </w:p>
    <w:p w14:paraId="2745F3A6" w14:textId="77777777" w:rsidR="008C29FE" w:rsidRDefault="00000000">
      <w:pPr>
        <w:numPr>
          <w:ilvl w:val="0"/>
          <w:numId w:val="7"/>
        </w:numPr>
        <w:pBdr>
          <w:top w:val="nil"/>
          <w:left w:val="nil"/>
          <w:bottom w:val="nil"/>
          <w:right w:val="nil"/>
          <w:between w:val="nil"/>
        </w:pBdr>
        <w:spacing w:after="0"/>
      </w:pPr>
      <w:r>
        <w:rPr>
          <w:b/>
          <w:color w:val="000000"/>
        </w:rPr>
        <w:t>Protección de la Reputación de LA CERTIFICADORA</w:t>
      </w:r>
      <w:r>
        <w:rPr>
          <w:color w:val="000000"/>
        </w:rPr>
        <w:t>:</w:t>
      </w:r>
      <w:r>
        <w:rPr>
          <w:b/>
          <w:color w:val="000000"/>
        </w:rPr>
        <w:t xml:space="preserve"> </w:t>
      </w:r>
      <w:r>
        <w:rPr>
          <w:color w:val="000000"/>
        </w:rPr>
        <w:t>EL CLIENTE no debe utilizar su certificación de manera que sugiera que LA CERTIFICADORA certifica un producto o servicio. Además, el uso de la certificación no debe comprometer o vulnerar la reputación de LA CERTIFICADORA ni afectar la confianza del público en los servicios de certificación proporcionados.</w:t>
      </w:r>
    </w:p>
    <w:p w14:paraId="41A0E6D8" w14:textId="77777777" w:rsidR="008C29FE" w:rsidRDefault="008C29FE">
      <w:pPr>
        <w:pBdr>
          <w:top w:val="nil"/>
          <w:left w:val="nil"/>
          <w:bottom w:val="nil"/>
          <w:right w:val="nil"/>
          <w:between w:val="nil"/>
        </w:pBdr>
        <w:spacing w:after="0"/>
        <w:ind w:left="2543" w:firstLine="0"/>
        <w:rPr>
          <w:color w:val="000000"/>
        </w:rPr>
      </w:pPr>
    </w:p>
    <w:p w14:paraId="54C4C781" w14:textId="77777777" w:rsidR="008C29FE" w:rsidRDefault="00000000">
      <w:pPr>
        <w:numPr>
          <w:ilvl w:val="0"/>
          <w:numId w:val="7"/>
        </w:numPr>
        <w:pBdr>
          <w:top w:val="nil"/>
          <w:left w:val="nil"/>
          <w:bottom w:val="nil"/>
          <w:right w:val="nil"/>
          <w:between w:val="nil"/>
        </w:pBdr>
      </w:pPr>
      <w:r>
        <w:rPr>
          <w:b/>
          <w:color w:val="000000"/>
        </w:rPr>
        <w:lastRenderedPageBreak/>
        <w:t>Consecuencias del Uso Incorrecto</w:t>
      </w:r>
      <w:r>
        <w:rPr>
          <w:color w:val="000000"/>
        </w:rPr>
        <w:t>: El uso indebido del logotipo, símbolo o marcas, o el incumplimiento de las directrices contenidas en el ICO-MA-02 Manual de Uso de Logos y certificación, podrá derivar en la suspensión o retiro del certificado. Para más detalles, EL CLIENTE puede consultar el ICO-PR-05 Procedimiento de Suspensión, Reducción, Ampliación y Retiro del Alcance, disponible en la página web de LA CERTIFICADORA.</w:t>
      </w:r>
    </w:p>
    <w:p w14:paraId="1C26944E" w14:textId="77777777" w:rsidR="008C29FE" w:rsidRDefault="008C29FE">
      <w:pPr>
        <w:ind w:left="0" w:firstLine="0"/>
      </w:pPr>
    </w:p>
    <w:p w14:paraId="0F143228" w14:textId="77777777" w:rsidR="008C29FE" w:rsidRDefault="00000000">
      <w:pPr>
        <w:keepNext/>
        <w:keepLines/>
        <w:numPr>
          <w:ilvl w:val="0"/>
          <w:numId w:val="5"/>
        </w:numPr>
        <w:pBdr>
          <w:top w:val="nil"/>
          <w:left w:val="nil"/>
          <w:bottom w:val="nil"/>
          <w:right w:val="nil"/>
          <w:between w:val="nil"/>
        </w:pBdr>
        <w:spacing w:after="55" w:line="259" w:lineRule="auto"/>
        <w:ind w:left="307" w:right="368"/>
        <w:jc w:val="left"/>
        <w:rPr>
          <w:b/>
          <w:color w:val="000000"/>
        </w:rPr>
      </w:pPr>
      <w:r>
        <w:rPr>
          <w:b/>
          <w:color w:val="000000"/>
        </w:rPr>
        <w:t xml:space="preserve">PROCESO DE APELACIONES Y  QUEJAS </w:t>
      </w:r>
    </w:p>
    <w:p w14:paraId="14D4D664" w14:textId="77777777" w:rsidR="008C29FE" w:rsidRDefault="00000000">
      <w:pPr>
        <w:pBdr>
          <w:top w:val="nil"/>
          <w:left w:val="nil"/>
          <w:bottom w:val="nil"/>
          <w:right w:val="nil"/>
          <w:between w:val="nil"/>
        </w:pBdr>
        <w:spacing w:before="280" w:after="0" w:line="240" w:lineRule="auto"/>
        <w:ind w:left="360" w:firstLine="0"/>
        <w:rPr>
          <w:color w:val="000000"/>
          <w:sz w:val="24"/>
          <w:szCs w:val="24"/>
        </w:rPr>
      </w:pPr>
      <w:r>
        <w:rPr>
          <w:color w:val="000000"/>
          <w:sz w:val="24"/>
          <w:szCs w:val="24"/>
        </w:rPr>
        <w:t>En caso de desacuerdo con una decisión de LA CERTIFICADORA o con la categorización de hallazgos realizada por el equipo auditor, EL CLIENTE tiene derecho a presentar una apelación o queja relacionada con el proceso de auditoría. Para ello, deberá completar el formato ICO-FO-07 Recepción de Apelaciones, Quejas o Reclamos, disponible en la página web de LA CERTIFICADORA, y enviarlo a </w:t>
      </w:r>
      <w:hyperlink r:id="rId10">
        <w:r w:rsidR="008C29FE">
          <w:rPr>
            <w:color w:val="467886"/>
            <w:sz w:val="24"/>
            <w:szCs w:val="24"/>
            <w:u w:val="single"/>
          </w:rPr>
          <w:t>contacto@icocert.pe</w:t>
        </w:r>
      </w:hyperlink>
      <w:r>
        <w:rPr>
          <w:color w:val="000000"/>
          <w:sz w:val="24"/>
          <w:szCs w:val="24"/>
        </w:rPr>
        <w:t>.</w:t>
      </w:r>
    </w:p>
    <w:p w14:paraId="44317419" w14:textId="77777777" w:rsidR="008C29FE" w:rsidRDefault="008C29FE">
      <w:pPr>
        <w:pBdr>
          <w:top w:val="nil"/>
          <w:left w:val="nil"/>
          <w:bottom w:val="nil"/>
          <w:right w:val="nil"/>
          <w:between w:val="nil"/>
        </w:pBdr>
        <w:spacing w:after="0" w:line="240" w:lineRule="auto"/>
        <w:ind w:left="360" w:firstLine="0"/>
        <w:rPr>
          <w:color w:val="000000"/>
          <w:sz w:val="24"/>
          <w:szCs w:val="24"/>
        </w:rPr>
      </w:pPr>
    </w:p>
    <w:p w14:paraId="383FBEA5" w14:textId="77777777" w:rsidR="008C29FE" w:rsidRDefault="00000000">
      <w:pPr>
        <w:pBdr>
          <w:top w:val="nil"/>
          <w:left w:val="nil"/>
          <w:bottom w:val="nil"/>
          <w:right w:val="nil"/>
          <w:between w:val="nil"/>
        </w:pBdr>
        <w:spacing w:after="0" w:line="240" w:lineRule="auto"/>
        <w:ind w:left="360" w:firstLine="0"/>
        <w:rPr>
          <w:color w:val="000000"/>
          <w:sz w:val="24"/>
          <w:szCs w:val="24"/>
        </w:rPr>
      </w:pPr>
      <w:r>
        <w:rPr>
          <w:color w:val="000000"/>
          <w:sz w:val="24"/>
          <w:szCs w:val="24"/>
        </w:rPr>
        <w:t>LA CERTIFICADORA gestionará las apelaciones y quejas de acuerdo con lo establecido en el ICO-PR-08 Procedimiento de Quejas y Apelaciones, disponible en su página web, garantizando un proceso adecuado y oportuno para su resolución.</w:t>
      </w:r>
    </w:p>
    <w:p w14:paraId="00819870" w14:textId="77777777" w:rsidR="008C29FE" w:rsidRDefault="008C29FE">
      <w:pPr>
        <w:pBdr>
          <w:top w:val="nil"/>
          <w:left w:val="nil"/>
          <w:bottom w:val="nil"/>
          <w:right w:val="nil"/>
          <w:between w:val="nil"/>
        </w:pBdr>
        <w:spacing w:after="0" w:line="240" w:lineRule="auto"/>
        <w:ind w:left="360" w:firstLine="0"/>
        <w:rPr>
          <w:color w:val="000000"/>
          <w:sz w:val="24"/>
          <w:szCs w:val="24"/>
        </w:rPr>
      </w:pPr>
    </w:p>
    <w:p w14:paraId="06C1A1A9" w14:textId="77777777" w:rsidR="008C29FE" w:rsidRDefault="00000000">
      <w:pPr>
        <w:pBdr>
          <w:top w:val="nil"/>
          <w:left w:val="nil"/>
          <w:bottom w:val="nil"/>
          <w:right w:val="nil"/>
          <w:between w:val="nil"/>
        </w:pBdr>
        <w:spacing w:after="0" w:line="240" w:lineRule="auto"/>
        <w:ind w:left="360" w:firstLine="0"/>
        <w:rPr>
          <w:color w:val="000000"/>
          <w:sz w:val="24"/>
          <w:szCs w:val="24"/>
        </w:rPr>
      </w:pPr>
      <w:r>
        <w:rPr>
          <w:color w:val="000000"/>
          <w:sz w:val="24"/>
          <w:szCs w:val="24"/>
        </w:rPr>
        <w:t>En caso de controversia entre el auditor, el auditado o cualquier parte interesada, se intentará resolver de manera consensuada. Si no se alcanza una solución de mutuo acuerdo, EL CLIENTE podrá formalizar su apelación o queja utilizando el mismo procedimiento descrito anteriormente.</w:t>
      </w:r>
    </w:p>
    <w:p w14:paraId="4D6380E0" w14:textId="77777777" w:rsidR="008C29FE" w:rsidRDefault="008C29FE">
      <w:pPr>
        <w:pBdr>
          <w:top w:val="nil"/>
          <w:left w:val="nil"/>
          <w:bottom w:val="nil"/>
          <w:right w:val="nil"/>
          <w:between w:val="nil"/>
        </w:pBdr>
        <w:spacing w:after="0" w:line="240" w:lineRule="auto"/>
        <w:ind w:left="360" w:firstLine="0"/>
        <w:rPr>
          <w:color w:val="000000"/>
          <w:sz w:val="24"/>
          <w:szCs w:val="24"/>
        </w:rPr>
      </w:pPr>
    </w:p>
    <w:p w14:paraId="7D53E45B" w14:textId="77777777" w:rsidR="008C29FE" w:rsidRDefault="00000000">
      <w:pPr>
        <w:numPr>
          <w:ilvl w:val="0"/>
          <w:numId w:val="5"/>
        </w:numPr>
        <w:pBdr>
          <w:top w:val="nil"/>
          <w:left w:val="nil"/>
          <w:bottom w:val="nil"/>
          <w:right w:val="nil"/>
          <w:between w:val="nil"/>
        </w:pBdr>
        <w:spacing w:after="0" w:line="259" w:lineRule="auto"/>
        <w:ind w:right="368"/>
        <w:jc w:val="left"/>
        <w:rPr>
          <w:b/>
          <w:color w:val="000000"/>
        </w:rPr>
      </w:pPr>
      <w:r>
        <w:rPr>
          <w:b/>
          <w:color w:val="000000"/>
        </w:rPr>
        <w:t xml:space="preserve">DE LA PROTECCIÓN DE DATOS PERSONALES </w:t>
      </w:r>
    </w:p>
    <w:p w14:paraId="166C6A73" w14:textId="77777777" w:rsidR="008C29FE" w:rsidRDefault="008C29FE">
      <w:pPr>
        <w:pBdr>
          <w:top w:val="nil"/>
          <w:left w:val="nil"/>
          <w:bottom w:val="nil"/>
          <w:right w:val="nil"/>
          <w:between w:val="nil"/>
        </w:pBdr>
        <w:spacing w:after="0" w:line="259" w:lineRule="auto"/>
        <w:ind w:left="360" w:right="368" w:firstLine="0"/>
        <w:jc w:val="left"/>
        <w:rPr>
          <w:b/>
          <w:color w:val="000000"/>
        </w:rPr>
      </w:pPr>
    </w:p>
    <w:p w14:paraId="583C8D20" w14:textId="77777777" w:rsidR="008C29FE" w:rsidRDefault="00000000">
      <w:pPr>
        <w:spacing w:after="43"/>
        <w:ind w:left="307" w:right="368" w:firstLine="673"/>
      </w:pPr>
      <w:r>
        <w:t>LA CERTIFICADORA informa a EL CLIENTE que es la titular del banco de datos en el cual se almacenarán sus datos personales, con domicilio señalado en la introducción de este contrato. El tratamiento de los datos personales proporcionados por EL CLIENTE se realiza conforme a lo establecido en ICO-FO-95 Política de Datos Personales y Conservación de Registros en cumplimiento con la Ley N.º 29733 - Ley de Protección de Datos Personales y su Reglamento.</w:t>
      </w:r>
    </w:p>
    <w:p w14:paraId="25FEEC2E" w14:textId="77777777" w:rsidR="008C29FE" w:rsidRDefault="008C29FE">
      <w:pPr>
        <w:spacing w:after="16" w:line="259" w:lineRule="auto"/>
        <w:ind w:left="312" w:right="368" w:firstLine="0"/>
        <w:jc w:val="left"/>
      </w:pPr>
    </w:p>
    <w:p w14:paraId="3FB7553C" w14:textId="77777777" w:rsidR="008C29FE" w:rsidRDefault="00000000">
      <w:pPr>
        <w:spacing w:after="0" w:line="259" w:lineRule="auto"/>
        <w:ind w:left="297" w:right="368" w:firstLine="0"/>
      </w:pPr>
      <w:r>
        <w:t xml:space="preserve">LA CERTIFICADORA tratará los datos personales de EL CLIENTE con el fin de gestionar la relación contractual, autorizando también el envío de comunicaciones comerciales y promocionales sobre servicios de LA CERTIFICADORA. Los datos personales no serán compartidos con terceros, salvo cuando sea requerido por ley. Los datos proporcionados se conservarán durante un plazo de cinco años a partir de la firma de este contrato o hasta que el titular solicite su eliminación. </w:t>
      </w:r>
    </w:p>
    <w:p w14:paraId="774DC54C" w14:textId="77777777" w:rsidR="008C29FE" w:rsidRDefault="008C29FE">
      <w:pPr>
        <w:spacing w:after="0" w:line="259" w:lineRule="auto"/>
        <w:ind w:left="297" w:right="368" w:firstLine="0"/>
      </w:pPr>
    </w:p>
    <w:p w14:paraId="7D96E107" w14:textId="77777777" w:rsidR="008C29FE" w:rsidRDefault="00000000">
      <w:pPr>
        <w:spacing w:after="0" w:line="259" w:lineRule="auto"/>
        <w:ind w:left="297" w:right="368" w:firstLine="0"/>
      </w:pPr>
      <w:r>
        <w:t>EL CLIENTE, como titular de sus datos personales, tiene derecho a acceder a los datos que se encuentran en posesión de LA CERTIFICADORA, conocer las características de su tratamiento, así como solicitar su rectificación en caso de inexactitud o incompletitud. EL CLIENTE también puede revocar su consentimiento en cualquier momento o limitar el uso o divulgación de sus datos personales, siguiendo el procedimiento establecido en el Reglamento de la Ley N.º 29733.</w:t>
      </w:r>
    </w:p>
    <w:p w14:paraId="2043C374" w14:textId="77777777" w:rsidR="008C29FE" w:rsidRDefault="008C29FE">
      <w:pPr>
        <w:spacing w:after="0" w:line="259" w:lineRule="auto"/>
        <w:ind w:left="297" w:right="368" w:firstLine="0"/>
      </w:pPr>
    </w:p>
    <w:p w14:paraId="62AE00FF" w14:textId="77777777" w:rsidR="008C29FE" w:rsidRDefault="008C29FE">
      <w:pPr>
        <w:spacing w:after="0" w:line="259" w:lineRule="auto"/>
        <w:ind w:left="297" w:right="368" w:firstLine="0"/>
      </w:pPr>
    </w:p>
    <w:p w14:paraId="486917E5" w14:textId="77777777" w:rsidR="008C29FE" w:rsidRDefault="008C29FE">
      <w:pPr>
        <w:spacing w:after="0" w:line="259" w:lineRule="auto"/>
        <w:ind w:left="297" w:right="368" w:firstLine="0"/>
      </w:pPr>
    </w:p>
    <w:p w14:paraId="02C67D31" w14:textId="77777777" w:rsidR="008C29FE" w:rsidRDefault="008C29FE">
      <w:pPr>
        <w:spacing w:after="0" w:line="259" w:lineRule="auto"/>
        <w:ind w:left="297" w:right="368" w:firstLine="0"/>
      </w:pPr>
    </w:p>
    <w:p w14:paraId="13BD81D7" w14:textId="77777777" w:rsidR="008C29FE" w:rsidRDefault="008C29FE">
      <w:pPr>
        <w:spacing w:after="0" w:line="259" w:lineRule="auto"/>
        <w:ind w:left="297" w:right="368" w:firstLine="0"/>
      </w:pPr>
    </w:p>
    <w:p w14:paraId="682AE20F" w14:textId="77777777" w:rsidR="008C29FE" w:rsidRDefault="008C29FE">
      <w:pPr>
        <w:spacing w:after="0" w:line="259" w:lineRule="auto"/>
        <w:ind w:left="297" w:right="368" w:firstLine="0"/>
      </w:pPr>
    </w:p>
    <w:p w14:paraId="502F38D5" w14:textId="77777777" w:rsidR="008C29FE" w:rsidRDefault="00000000">
      <w:pPr>
        <w:spacing w:after="0" w:line="259" w:lineRule="auto"/>
        <w:ind w:left="297" w:right="368" w:firstLine="0"/>
      </w:pPr>
      <w:r>
        <w:t xml:space="preserve">LA CERTIFICADORA es responsable de la protección de los datos personales de EL CLIENTE. Para prevenir la pérdida, mal uso, alteración, acceso no autorizado o robo de los datos proporcionados, LA CERTIFICADORA ha implementado los niveles de seguridad requeridos por ley, además de instalar las medidas técnicas necesarias para garantizar la seguridad de la información. </w:t>
      </w:r>
    </w:p>
    <w:p w14:paraId="3EA425FC" w14:textId="77777777" w:rsidR="008C29FE" w:rsidRDefault="008C29FE">
      <w:pPr>
        <w:spacing w:after="0" w:line="259" w:lineRule="auto"/>
        <w:ind w:left="297" w:right="368" w:firstLine="0"/>
      </w:pPr>
    </w:p>
    <w:p w14:paraId="3A520FE3" w14:textId="77777777" w:rsidR="008C29FE" w:rsidRDefault="00000000">
      <w:pPr>
        <w:numPr>
          <w:ilvl w:val="0"/>
          <w:numId w:val="5"/>
        </w:numPr>
        <w:pBdr>
          <w:top w:val="nil"/>
          <w:left w:val="nil"/>
          <w:bottom w:val="nil"/>
          <w:right w:val="nil"/>
          <w:between w:val="nil"/>
        </w:pBdr>
        <w:spacing w:after="0" w:line="259" w:lineRule="auto"/>
        <w:ind w:right="368"/>
        <w:rPr>
          <w:b/>
          <w:color w:val="000000"/>
        </w:rPr>
      </w:pPr>
      <w:r>
        <w:rPr>
          <w:b/>
          <w:color w:val="000000"/>
        </w:rPr>
        <w:t>RELACIÓN CONTRACTUAL Y OBLIGACIONES ENTRE LAS PARTES</w:t>
      </w:r>
    </w:p>
    <w:p w14:paraId="79383B0C" w14:textId="77777777" w:rsidR="008C29FE" w:rsidRDefault="008C29FE">
      <w:pPr>
        <w:pBdr>
          <w:top w:val="nil"/>
          <w:left w:val="nil"/>
          <w:bottom w:val="nil"/>
          <w:right w:val="nil"/>
          <w:between w:val="nil"/>
        </w:pBdr>
        <w:spacing w:after="0" w:line="259" w:lineRule="auto"/>
        <w:ind w:left="360" w:right="368" w:firstLine="0"/>
        <w:rPr>
          <w:b/>
          <w:color w:val="000000"/>
        </w:rPr>
      </w:pPr>
    </w:p>
    <w:p w14:paraId="7D3E356A" w14:textId="77777777" w:rsidR="008C29FE" w:rsidRDefault="00000000">
      <w:pPr>
        <w:pBdr>
          <w:top w:val="nil"/>
          <w:left w:val="nil"/>
          <w:bottom w:val="nil"/>
          <w:right w:val="nil"/>
          <w:between w:val="nil"/>
        </w:pBdr>
        <w:spacing w:after="0" w:line="240" w:lineRule="auto"/>
        <w:ind w:left="360" w:firstLine="0"/>
        <w:rPr>
          <w:color w:val="000000"/>
          <w:sz w:val="24"/>
          <w:szCs w:val="24"/>
        </w:rPr>
      </w:pPr>
      <w:r>
        <w:rPr>
          <w:color w:val="000000"/>
          <w:sz w:val="24"/>
          <w:szCs w:val="24"/>
        </w:rPr>
        <w:t>Las obligaciones y derechos de EL CLIENTE y LA CERTIFICADORA están estrictamente limitados a los términos y condiciones establecidos en este contrato. EL CLIENTE no tendrá derecho a recibir ningún beneficio, pago, subsidio, compensación o pensión por parte de LA CERTIFICADORA, a menos que dichos conceptos estén expresamente pactados en este documento.</w:t>
      </w:r>
    </w:p>
    <w:p w14:paraId="56941FAA" w14:textId="77777777" w:rsidR="008C29FE" w:rsidRDefault="008C29FE">
      <w:pPr>
        <w:pBdr>
          <w:top w:val="nil"/>
          <w:left w:val="nil"/>
          <w:bottom w:val="nil"/>
          <w:right w:val="nil"/>
          <w:between w:val="nil"/>
        </w:pBdr>
        <w:spacing w:after="0" w:line="240" w:lineRule="auto"/>
        <w:ind w:left="360" w:firstLine="0"/>
        <w:rPr>
          <w:color w:val="000000"/>
          <w:sz w:val="24"/>
          <w:szCs w:val="24"/>
        </w:rPr>
      </w:pPr>
    </w:p>
    <w:p w14:paraId="0B8F95DA" w14:textId="77777777" w:rsidR="008C29FE" w:rsidRDefault="00000000">
      <w:pPr>
        <w:pBdr>
          <w:top w:val="nil"/>
          <w:left w:val="nil"/>
          <w:bottom w:val="nil"/>
          <w:right w:val="nil"/>
          <w:between w:val="nil"/>
        </w:pBdr>
        <w:spacing w:after="280" w:line="240" w:lineRule="auto"/>
        <w:ind w:left="360" w:firstLine="0"/>
        <w:rPr>
          <w:color w:val="000000"/>
          <w:sz w:val="24"/>
          <w:szCs w:val="24"/>
        </w:rPr>
      </w:pPr>
      <w:r>
        <w:rPr>
          <w:color w:val="000000"/>
          <w:sz w:val="24"/>
          <w:szCs w:val="24"/>
        </w:rPr>
        <w:t>EL CLIENTE no tiene la condición de empleado de LA CERTIFICADORA, por lo tanto, no está sujeto a las políticas, normativas o reglamentos aplicables al personal de la empresa. No existe una relación laboral de dependencia entre las partes, por lo que su vínculo se rige únicamente por las disposiciones del Código Civil.</w:t>
      </w:r>
    </w:p>
    <w:p w14:paraId="1E747E8D" w14:textId="77777777" w:rsidR="008C29FE" w:rsidRDefault="00000000">
      <w:pPr>
        <w:keepNext/>
        <w:keepLines/>
        <w:numPr>
          <w:ilvl w:val="0"/>
          <w:numId w:val="5"/>
        </w:numPr>
        <w:pBdr>
          <w:top w:val="nil"/>
          <w:left w:val="nil"/>
          <w:bottom w:val="nil"/>
          <w:right w:val="nil"/>
          <w:between w:val="nil"/>
        </w:pBdr>
        <w:spacing w:after="55" w:line="259" w:lineRule="auto"/>
        <w:ind w:right="368"/>
        <w:jc w:val="left"/>
        <w:rPr>
          <w:b/>
          <w:color w:val="000000"/>
        </w:rPr>
      </w:pPr>
      <w:r>
        <w:rPr>
          <w:b/>
          <w:color w:val="000000"/>
        </w:rPr>
        <w:t xml:space="preserve">DE LA MODIFICACIÓN AL CONTRATO </w:t>
      </w:r>
    </w:p>
    <w:p w14:paraId="76279D18" w14:textId="77777777" w:rsidR="008C29FE" w:rsidRDefault="008C29FE">
      <w:pPr>
        <w:ind w:left="0" w:firstLine="0"/>
      </w:pPr>
    </w:p>
    <w:p w14:paraId="68C2928F" w14:textId="77777777" w:rsidR="008C29FE" w:rsidRDefault="00000000">
      <w:pPr>
        <w:keepNext/>
        <w:keepLines/>
        <w:pBdr>
          <w:top w:val="nil"/>
          <w:left w:val="nil"/>
          <w:bottom w:val="nil"/>
          <w:right w:val="nil"/>
          <w:between w:val="nil"/>
        </w:pBdr>
        <w:spacing w:after="17" w:line="259" w:lineRule="auto"/>
        <w:ind w:left="360" w:right="368" w:firstLine="0"/>
        <w:jc w:val="left"/>
        <w:rPr>
          <w:color w:val="000000"/>
        </w:rPr>
      </w:pPr>
      <w:r>
        <w:rPr>
          <w:color w:val="000000"/>
        </w:rPr>
        <w:t>El presente contrato solo podrá ser modificado o reformado por mutuo acuerdo entre las partes, conforme a las disposiciones legales aplicables. Cualquier modificación deberá formalizarse mediante un documento adicional, el cual se anexará al contrato como una adenda o cláusula adicional.</w:t>
      </w:r>
    </w:p>
    <w:p w14:paraId="0B7D6712" w14:textId="77777777" w:rsidR="008C29FE" w:rsidRDefault="008C29FE">
      <w:pPr>
        <w:keepNext/>
        <w:keepLines/>
        <w:pBdr>
          <w:top w:val="nil"/>
          <w:left w:val="nil"/>
          <w:bottom w:val="nil"/>
          <w:right w:val="nil"/>
          <w:between w:val="nil"/>
        </w:pBdr>
        <w:spacing w:after="17" w:line="259" w:lineRule="auto"/>
        <w:ind w:left="360" w:right="368" w:firstLine="0"/>
        <w:jc w:val="left"/>
        <w:rPr>
          <w:color w:val="000000"/>
        </w:rPr>
      </w:pPr>
    </w:p>
    <w:p w14:paraId="64E7DF53" w14:textId="77777777" w:rsidR="008C29FE" w:rsidRDefault="00000000">
      <w:pPr>
        <w:keepNext/>
        <w:keepLines/>
        <w:numPr>
          <w:ilvl w:val="0"/>
          <w:numId w:val="5"/>
        </w:numPr>
        <w:pBdr>
          <w:top w:val="nil"/>
          <w:left w:val="nil"/>
          <w:bottom w:val="nil"/>
          <w:right w:val="nil"/>
          <w:between w:val="nil"/>
        </w:pBdr>
        <w:spacing w:after="17" w:line="259" w:lineRule="auto"/>
        <w:ind w:right="368"/>
        <w:jc w:val="left"/>
        <w:rPr>
          <w:b/>
          <w:color w:val="000000"/>
        </w:rPr>
      </w:pPr>
      <w:r>
        <w:rPr>
          <w:b/>
          <w:color w:val="000000"/>
        </w:rPr>
        <w:t>COMUNICACIONES</w:t>
      </w:r>
    </w:p>
    <w:p w14:paraId="2E6F5F6D" w14:textId="77777777" w:rsidR="008C29FE" w:rsidRDefault="008C29FE"/>
    <w:p w14:paraId="01AC9E23" w14:textId="77777777" w:rsidR="008C29FE" w:rsidRDefault="00000000">
      <w:pPr>
        <w:spacing w:after="0" w:line="259" w:lineRule="auto"/>
        <w:ind w:left="360" w:right="368" w:firstLine="0"/>
        <w:jc w:val="left"/>
      </w:pPr>
      <w:r>
        <w:t>Para efectos de cualquier comunicación entre las partes, se considerarán como válidos los domicilios señalados en la introducción de este contrato. Cualquier cambio de domicilio deberá ser notificado a la otra parte con al menos quince (15) días hábiles de anticipación.</w:t>
      </w:r>
    </w:p>
    <w:p w14:paraId="563B4768" w14:textId="77777777" w:rsidR="008C29FE" w:rsidRDefault="008C29FE">
      <w:pPr>
        <w:spacing w:after="0" w:line="259" w:lineRule="auto"/>
        <w:ind w:left="0" w:right="368" w:firstLine="0"/>
        <w:jc w:val="left"/>
      </w:pPr>
    </w:p>
    <w:p w14:paraId="3B2F3E72" w14:textId="77777777" w:rsidR="008C29FE" w:rsidRDefault="00000000">
      <w:pPr>
        <w:numPr>
          <w:ilvl w:val="0"/>
          <w:numId w:val="5"/>
        </w:numPr>
        <w:pBdr>
          <w:top w:val="nil"/>
          <w:left w:val="nil"/>
          <w:bottom w:val="nil"/>
          <w:right w:val="nil"/>
          <w:between w:val="nil"/>
        </w:pBdr>
        <w:spacing w:after="0" w:line="259" w:lineRule="auto"/>
        <w:ind w:right="368"/>
        <w:jc w:val="left"/>
        <w:rPr>
          <w:b/>
          <w:color w:val="000000"/>
        </w:rPr>
      </w:pPr>
      <w:r>
        <w:rPr>
          <w:b/>
          <w:color w:val="000000"/>
        </w:rPr>
        <w:t xml:space="preserve">DE LA RESOLUCIÓN DE CONTRATO </w:t>
      </w:r>
    </w:p>
    <w:p w14:paraId="1E7B67D8" w14:textId="77777777" w:rsidR="008C29FE" w:rsidRDefault="008C29FE">
      <w:pPr>
        <w:pBdr>
          <w:top w:val="nil"/>
          <w:left w:val="nil"/>
          <w:bottom w:val="nil"/>
          <w:right w:val="nil"/>
          <w:between w:val="nil"/>
        </w:pBdr>
        <w:spacing w:after="0" w:line="259" w:lineRule="auto"/>
        <w:ind w:left="360" w:right="368" w:firstLine="0"/>
        <w:jc w:val="left"/>
        <w:rPr>
          <w:b/>
          <w:color w:val="000000"/>
        </w:rPr>
      </w:pPr>
    </w:p>
    <w:p w14:paraId="7F4B876E" w14:textId="77777777" w:rsidR="008C29FE" w:rsidRDefault="00000000">
      <w:pPr>
        <w:ind w:left="307" w:right="368" w:firstLine="673"/>
      </w:pPr>
      <w:r>
        <w:t>Este contrato podrá resolverse por las siguientes causas:</w:t>
      </w:r>
    </w:p>
    <w:p w14:paraId="0F978F7C" w14:textId="77777777" w:rsidR="008C29FE" w:rsidRDefault="00000000">
      <w:pPr>
        <w:numPr>
          <w:ilvl w:val="0"/>
          <w:numId w:val="4"/>
        </w:numPr>
        <w:ind w:right="368"/>
      </w:pPr>
      <w:r>
        <w:t>Por mutuo acuerdo, formalizado mediante documento escrito entre las partes.</w:t>
      </w:r>
    </w:p>
    <w:p w14:paraId="446839B9" w14:textId="77777777" w:rsidR="008C29FE" w:rsidRDefault="00000000">
      <w:pPr>
        <w:numPr>
          <w:ilvl w:val="0"/>
          <w:numId w:val="4"/>
        </w:numPr>
        <w:ind w:right="368"/>
      </w:pPr>
      <w:r>
        <w:t>Por incumplimiento de cualquiera de los términos y condiciones establecidos en el presente contrato, de acuerdo con el Código Civil, reservándose el derecho de la parte afectada para reclamar indemnizaciones por daños y perjuicios.</w:t>
      </w:r>
    </w:p>
    <w:p w14:paraId="6D7B5874" w14:textId="77777777" w:rsidR="008C29FE" w:rsidRDefault="00000000">
      <w:pPr>
        <w:numPr>
          <w:ilvl w:val="0"/>
          <w:numId w:val="4"/>
        </w:numPr>
        <w:ind w:right="368"/>
      </w:pPr>
      <w:r>
        <w:t>Por fuerza mayor, según lo establecido en el Código Civil vigente.</w:t>
      </w:r>
    </w:p>
    <w:p w14:paraId="2FFD49B6" w14:textId="77777777" w:rsidR="008C29FE" w:rsidRDefault="008C29FE">
      <w:pPr>
        <w:ind w:left="360" w:right="368" w:firstLine="0"/>
      </w:pPr>
    </w:p>
    <w:p w14:paraId="2301906E" w14:textId="77777777" w:rsidR="008C29FE" w:rsidRDefault="008C29FE">
      <w:pPr>
        <w:ind w:left="307" w:right="368" w:firstLine="673"/>
      </w:pPr>
    </w:p>
    <w:p w14:paraId="0E0E801D" w14:textId="77777777" w:rsidR="008C29FE" w:rsidRDefault="00000000">
      <w:pPr>
        <w:ind w:left="307" w:right="368" w:firstLine="673"/>
      </w:pPr>
      <w:r>
        <w:t>Conforme al Artículo 1430 º del Código Civil, si EL CLIENTE decide resolver el contrato por motivos imputables a él, no tendrá derecho a la devolución de los anticipos efectuados. LA CERTIFICADORA se compromete a cumplir con las actividades acordadas hasta el momento del último pago realizado.</w:t>
      </w:r>
    </w:p>
    <w:p w14:paraId="5D559C32" w14:textId="77777777" w:rsidR="008C29FE" w:rsidRDefault="008C29FE">
      <w:pPr>
        <w:ind w:left="307" w:right="368" w:firstLine="673"/>
      </w:pPr>
    </w:p>
    <w:p w14:paraId="385604D4" w14:textId="77777777" w:rsidR="008C29FE" w:rsidRDefault="008C29FE">
      <w:pPr>
        <w:ind w:left="307" w:right="368" w:firstLine="673"/>
      </w:pPr>
    </w:p>
    <w:p w14:paraId="57040A9D" w14:textId="77777777" w:rsidR="008C29FE" w:rsidRDefault="00000000">
      <w:pPr>
        <w:ind w:left="307" w:right="368" w:firstLine="673"/>
      </w:pPr>
      <w:r>
        <w:lastRenderedPageBreak/>
        <w:t>Esta disposición no exime a EL CLIENTE del pago correspondiente a los servicios efectivamente prestados por LA CERTIFICADORA hasta la fecha de resolución del contrato. Ambas partes, de común acuerdo, determinarán el valor justo de los servicios prestados en función del avance de las actividades.</w:t>
      </w:r>
    </w:p>
    <w:p w14:paraId="5117FB75" w14:textId="77777777" w:rsidR="008C29FE" w:rsidRDefault="008C29FE">
      <w:pPr>
        <w:spacing w:after="21" w:line="259" w:lineRule="auto"/>
        <w:ind w:left="0" w:right="368" w:firstLine="0"/>
        <w:jc w:val="left"/>
      </w:pPr>
    </w:p>
    <w:p w14:paraId="201689DA" w14:textId="77777777" w:rsidR="008C29FE" w:rsidRDefault="00000000">
      <w:pPr>
        <w:ind w:left="307" w:right="368" w:firstLine="673"/>
      </w:pPr>
      <w:r>
        <w:t xml:space="preserve">En caso de incumplimiento por cualquiera de las partes, la parte afectada enviará una comunicación por carta simple o correo electrónico, otorgando un plazo de cinco (05) días calendario para subsanar el incumplimiento, bajo apercibimiento de resolución del contrato. Si transcurrido dicho plazo no se ha subsanado, el contrato podrá resolverse automáticamente, sin perjuicio del derecho de la parte afectada a reclamar daños y perjuicios. </w:t>
      </w:r>
    </w:p>
    <w:p w14:paraId="1BB33B93" w14:textId="77777777" w:rsidR="008C29FE" w:rsidRDefault="008C29FE">
      <w:pPr>
        <w:ind w:left="307" w:right="368" w:firstLine="673"/>
      </w:pPr>
    </w:p>
    <w:p w14:paraId="460145E7" w14:textId="77777777" w:rsidR="008C29FE" w:rsidRDefault="00000000">
      <w:pPr>
        <w:ind w:left="307" w:right="368" w:firstLine="673"/>
      </w:pPr>
      <w:r>
        <w:t xml:space="preserve">Asimismo, </w:t>
      </w:r>
      <w:r>
        <w:rPr>
          <w:b/>
        </w:rPr>
        <w:t>EL CLIENTE</w:t>
      </w:r>
      <w:r>
        <w:t xml:space="preserve"> se compromete a indemnizar a </w:t>
      </w:r>
      <w:r>
        <w:rPr>
          <w:b/>
        </w:rPr>
        <w:t>LA CERTIFICADORA</w:t>
      </w:r>
      <w:r>
        <w:t xml:space="preserve"> por cualquier pérdida o reclamación que surja como consecuencia del uso indebido de cualquier aprobación o licencia otorgada bajo este contrato, para lo cual LA CERTIFICADORA determinará los daños de acuerdo con los hechos suscitados. </w:t>
      </w:r>
    </w:p>
    <w:p w14:paraId="39E37E0B" w14:textId="77777777" w:rsidR="008C29FE" w:rsidRDefault="00000000">
      <w:pPr>
        <w:spacing w:after="21" w:line="259" w:lineRule="auto"/>
        <w:ind w:left="312" w:right="368" w:firstLine="0"/>
        <w:jc w:val="left"/>
      </w:pPr>
      <w:r>
        <w:t xml:space="preserve"> </w:t>
      </w:r>
    </w:p>
    <w:p w14:paraId="67673EA4" w14:textId="77777777" w:rsidR="008C29FE" w:rsidRDefault="00000000">
      <w:pPr>
        <w:keepNext/>
        <w:keepLines/>
        <w:numPr>
          <w:ilvl w:val="0"/>
          <w:numId w:val="5"/>
        </w:numPr>
        <w:pBdr>
          <w:top w:val="nil"/>
          <w:left w:val="nil"/>
          <w:bottom w:val="nil"/>
          <w:right w:val="nil"/>
          <w:between w:val="nil"/>
        </w:pBdr>
        <w:spacing w:after="17" w:line="259" w:lineRule="auto"/>
        <w:ind w:right="368"/>
        <w:jc w:val="left"/>
        <w:rPr>
          <w:b/>
          <w:color w:val="000000"/>
        </w:rPr>
      </w:pPr>
      <w:r>
        <w:rPr>
          <w:b/>
          <w:color w:val="000000"/>
        </w:rPr>
        <w:t xml:space="preserve"> DE LA SOLUCIÓN DE CONFLICTOS </w:t>
      </w:r>
    </w:p>
    <w:p w14:paraId="7EDB00D3" w14:textId="77777777" w:rsidR="008C29FE" w:rsidRDefault="008C29FE">
      <w:pPr>
        <w:spacing w:after="43"/>
        <w:ind w:left="307" w:right="368" w:firstLine="673"/>
      </w:pPr>
    </w:p>
    <w:p w14:paraId="32BBAA65" w14:textId="77777777" w:rsidR="008C29FE" w:rsidRDefault="00000000">
      <w:pPr>
        <w:spacing w:after="43"/>
        <w:ind w:left="307" w:right="368" w:firstLine="673"/>
      </w:pPr>
      <w:r>
        <w:t>Cualquier disputa o controversia derivada de este contrato o relacionada con él será resuelta, en primera instancia, mediante Conciliación Extrajudicial, conforme a las normativas vigentes. En caso de no alcanzarse un acuerdo, las partes acuerdan someterse de manera incondicional a la jurisdicción de los juzgados y tribunales de Lima, aceptando su administración y decisiones en su totalidad.</w:t>
      </w:r>
    </w:p>
    <w:p w14:paraId="6484B563" w14:textId="77777777" w:rsidR="008C29FE" w:rsidRDefault="008C29FE">
      <w:pPr>
        <w:spacing w:after="24" w:line="259" w:lineRule="auto"/>
        <w:ind w:left="10" w:right="368" w:firstLine="673"/>
        <w:jc w:val="right"/>
      </w:pPr>
    </w:p>
    <w:p w14:paraId="522F88DB" w14:textId="752E4B1D" w:rsidR="008C29FE" w:rsidRDefault="00000000">
      <w:pPr>
        <w:spacing w:after="24" w:line="259" w:lineRule="auto"/>
        <w:ind w:left="10" w:right="368" w:firstLine="673"/>
        <w:jc w:val="right"/>
      </w:pPr>
      <w:r>
        <w:t xml:space="preserve">Lima, </w:t>
      </w:r>
      <w:r w:rsidR="000E365A" w:rsidRPr="00294DBE">
        <w:rPr>
          <w:highlight w:val="yellow"/>
        </w:rPr>
        <w:t>0</w:t>
      </w:r>
      <w:r w:rsidR="001C0781" w:rsidRPr="00294DBE">
        <w:rPr>
          <w:highlight w:val="yellow"/>
        </w:rPr>
        <w:t>1</w:t>
      </w:r>
      <w:r w:rsidRPr="00294DBE">
        <w:rPr>
          <w:highlight w:val="yellow"/>
        </w:rPr>
        <w:t xml:space="preserve"> de </w:t>
      </w:r>
      <w:r w:rsidR="000E365A" w:rsidRPr="00294DBE">
        <w:rPr>
          <w:highlight w:val="yellow"/>
        </w:rPr>
        <w:t>noviem</w:t>
      </w:r>
      <w:r w:rsidR="00EB4816" w:rsidRPr="00294DBE">
        <w:rPr>
          <w:highlight w:val="yellow"/>
        </w:rPr>
        <w:t>bre</w:t>
      </w:r>
      <w:r w:rsidRPr="00294DBE">
        <w:rPr>
          <w:highlight w:val="yellow"/>
        </w:rPr>
        <w:t xml:space="preserve"> del 2025</w:t>
      </w:r>
      <w:r>
        <w:t xml:space="preserve"> </w:t>
      </w:r>
    </w:p>
    <w:p w14:paraId="04A21700" w14:textId="63680570" w:rsidR="008C29FE" w:rsidRDefault="006E5E31">
      <w:pPr>
        <w:spacing w:after="24" w:line="259" w:lineRule="auto"/>
        <w:ind w:left="10" w:right="368" w:firstLine="673"/>
        <w:jc w:val="right"/>
      </w:pPr>
      <w:r>
        <w:rPr>
          <w:noProof/>
        </w:rPr>
        <mc:AlternateContent>
          <mc:Choice Requires="wpg">
            <w:drawing>
              <wp:anchor distT="0" distB="0" distL="114300" distR="114300" simplePos="0" relativeHeight="251658240" behindDoc="0" locked="0" layoutInCell="1" allowOverlap="1" wp14:anchorId="28A585F6" wp14:editId="4C2C6993">
                <wp:simplePos x="0" y="0"/>
                <wp:positionH relativeFrom="column">
                  <wp:posOffset>4641215</wp:posOffset>
                </wp:positionH>
                <wp:positionV relativeFrom="paragraph">
                  <wp:posOffset>47625</wp:posOffset>
                </wp:positionV>
                <wp:extent cx="1147440" cy="745278"/>
                <wp:effectExtent l="0" t="0" r="0" b="0"/>
                <wp:wrapNone/>
                <wp:docPr id="1556720533" name="Grupo 28"/>
                <wp:cNvGraphicFramePr/>
                <a:graphic xmlns:a="http://schemas.openxmlformats.org/drawingml/2006/main">
                  <a:graphicData uri="http://schemas.microsoft.com/office/word/2010/wordprocessingGroup">
                    <wpg:wgp>
                      <wpg:cNvGrpSpPr/>
                      <wpg:grpSpPr>
                        <a:xfrm>
                          <a:off x="0" y="0"/>
                          <a:ext cx="1147440" cy="745278"/>
                          <a:chOff x="4293475" y="2673150"/>
                          <a:chExt cx="2105050" cy="1872375"/>
                        </a:xfrm>
                      </wpg:grpSpPr>
                      <wps:wsp>
                        <wps:cNvPr id="874911374" name="Rectángulo 874911374"/>
                        <wps:cNvSpPr/>
                        <wps:spPr>
                          <a:xfrm>
                            <a:off x="4293475" y="2673150"/>
                            <a:ext cx="2105050" cy="1872375"/>
                          </a:xfrm>
                          <a:prstGeom prst="rect">
                            <a:avLst/>
                          </a:prstGeom>
                          <a:noFill/>
                          <a:ln>
                            <a:noFill/>
                          </a:ln>
                        </wps:spPr>
                        <wps:txbx>
                          <w:txbxContent>
                            <w:p w14:paraId="3EC2318D" w14:textId="77777777" w:rsidR="008C29FE" w:rsidRDefault="008C29FE">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488733590" name="Rectángulo 1488733590"/>
                        <wps:cNvSpPr/>
                        <wps:spPr>
                          <a:xfrm>
                            <a:off x="4455126" y="3014476"/>
                            <a:ext cx="1781749" cy="1531049"/>
                          </a:xfrm>
                          <a:prstGeom prst="rect">
                            <a:avLst/>
                          </a:prstGeom>
                          <a:noFill/>
                          <a:ln>
                            <a:noFill/>
                          </a:ln>
                        </wps:spPr>
                        <wps:txbx>
                          <w:txbxContent>
                            <w:p w14:paraId="3243E288" w14:textId="77777777" w:rsidR="008C29FE" w:rsidRDefault="008C29FE">
                              <w:pPr>
                                <w:spacing w:after="0" w:line="240" w:lineRule="auto"/>
                                <w:ind w:left="0" w:firstLine="0"/>
                                <w:jc w:val="left"/>
                                <w:textDirection w:val="btLr"/>
                              </w:pPr>
                            </w:p>
                          </w:txbxContent>
                        </wps:txbx>
                        <wps:bodyPr spcFirstLastPara="1" wrap="square" lIns="91425" tIns="91425" rIns="91425" bIns="91425" anchor="ctr" anchorCtr="0">
                          <a:noAutofit/>
                        </wps:bodyPr>
                      </wps:wsp>
                    </wpg:wgp>
                  </a:graphicData>
                </a:graphic>
              </wp:anchor>
            </w:drawing>
          </mc:Choice>
          <mc:Fallback>
            <w:pict>
              <v:group w14:anchorId="28A585F6" id="Grupo 28" o:spid="_x0000_s1026" style="position:absolute;left:0;text-align:left;margin-left:365.45pt;margin-top:3.75pt;width:90.35pt;height:58.7pt;z-index:251658240" coordorigin="42934,26731" coordsize="21050,1872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">
                <v:rect id="Rectángulo 874911374" o:spid="_x0000_s1027" style="position:absolute;left:42934;top:26731;width:21051;height:1872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" filled="f" stroked="f">
                  <v:textbox inset="2.53958mm,2.53958mm,2.53958mm,2.53958mm">
                    <w:txbxContent>
                      <w:p w14:paraId="3EC2318D" w14:textId="77777777" w:rsidR="008C29FE" w:rsidRDefault="008C29FE">
                        <w:pPr>
                          <w:spacing w:after="0" w:line="240" w:lineRule="auto"/>
                          <w:ind w:left="0" w:firstLine="0"/>
                          <w:jc w:val="left"/>
                          <w:textDirection w:val="btLr"/>
                        </w:pPr>
                      </w:p>
                    </w:txbxContent>
                  </v:textbox>
                </v:rect>
                <v:rect id="Rectángulo 1488733590" o:spid="_x0000_s1028" style="position:absolute;left:44551;top:30144;width:17817;height:1531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" filled="f" stroked="f">
                  <v:textbox inset="2.53958mm,2.53958mm,2.53958mm,2.53958mm">
                    <w:txbxContent>
                      <w:p w14:paraId="3243E288" w14:textId="77777777" w:rsidR="008C29FE" w:rsidRDefault="008C29FE">
                        <w:pPr>
                          <w:spacing w:after="0" w:line="240" w:lineRule="auto"/>
                          <w:ind w:left="0" w:firstLine="0"/>
                          <w:jc w:val="left"/>
                          <w:textDirection w:val="btLr"/>
                        </w:pPr>
                      </w:p>
                    </w:txbxContent>
                  </v:textbox>
                </v:rect>
              </v:group>
            </w:pict>
          </mc:Fallback>
        </mc:AlternateContent>
      </w:r>
    </w:p>
    <w:p w14:paraId="5958FB85" w14:textId="77777777" w:rsidR="008C29FE" w:rsidRDefault="00000000">
      <w:pPr>
        <w:spacing w:after="55" w:line="259" w:lineRule="auto"/>
        <w:ind w:left="0" w:right="368" w:firstLine="0"/>
        <w:jc w:val="right"/>
      </w:pPr>
      <w:r>
        <w:t xml:space="preserve"> </w:t>
      </w:r>
    </w:p>
    <w:p w14:paraId="45B5F0B6" w14:textId="77777777" w:rsidR="008C29FE" w:rsidRDefault="00000000">
      <w:pPr>
        <w:spacing w:after="88" w:line="259" w:lineRule="auto"/>
        <w:ind w:left="312" w:right="368" w:firstLine="0"/>
        <w:jc w:val="left"/>
      </w:pPr>
      <w:r>
        <w:t xml:space="preserve"> </w:t>
      </w:r>
    </w:p>
    <w:p w14:paraId="6FE05653" w14:textId="77777777" w:rsidR="008C29FE" w:rsidRDefault="00000000">
      <w:pPr>
        <w:spacing w:after="56" w:line="259" w:lineRule="auto"/>
        <w:ind w:left="0" w:right="368" w:firstLine="0"/>
        <w:jc w:val="right"/>
      </w:pPr>
      <w:r>
        <w:rPr>
          <w:b/>
          <w:color w:val="7D7D7D"/>
          <w:sz w:val="20"/>
          <w:szCs w:val="20"/>
        </w:rPr>
        <w:t xml:space="preserve">__________________________________                                     ______________________________________ </w:t>
      </w:r>
      <w:r>
        <w:rPr>
          <w:b/>
          <w:sz w:val="20"/>
          <w:szCs w:val="20"/>
        </w:rPr>
        <w:t xml:space="preserve"> </w:t>
      </w:r>
      <w:r>
        <w:rPr>
          <w:noProof/>
        </w:rPr>
        <w:drawing>
          <wp:anchor distT="0" distB="0" distL="114300" distR="114300" simplePos="0" relativeHeight="251659264" behindDoc="0" locked="0" layoutInCell="1" hidden="0" allowOverlap="1" wp14:anchorId="48C1ADF3" wp14:editId="493B2416">
            <wp:simplePos x="0" y="0"/>
            <wp:positionH relativeFrom="column">
              <wp:posOffset>779270</wp:posOffset>
            </wp:positionH>
            <wp:positionV relativeFrom="paragraph">
              <wp:posOffset>-466292</wp:posOffset>
            </wp:positionV>
            <wp:extent cx="1194816" cy="582168"/>
            <wp:effectExtent l="0" t="0" r="0" b="0"/>
            <wp:wrapNone/>
            <wp:docPr id="19981523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1194816" cy="582168"/>
                    </a:xfrm>
                    <a:prstGeom prst="rect">
                      <a:avLst/>
                    </a:prstGeom>
                    <a:ln/>
                  </pic:spPr>
                </pic:pic>
              </a:graphicData>
            </a:graphic>
          </wp:anchor>
        </w:drawing>
      </w:r>
    </w:p>
    <w:p w14:paraId="25C060B3" w14:textId="77777777" w:rsidR="00294DBE" w:rsidRDefault="00000000" w:rsidP="009E04D2">
      <w:pPr>
        <w:spacing w:after="72" w:line="259" w:lineRule="auto"/>
        <w:ind w:left="766" w:right="368" w:firstLine="0"/>
        <w:jc w:val="left"/>
        <w:rPr>
          <w:sz w:val="18"/>
          <w:szCs w:val="18"/>
        </w:rPr>
      </w:pPr>
      <w:r>
        <w:rPr>
          <w:b/>
          <w:color w:val="913534"/>
          <w:sz w:val="18"/>
          <w:szCs w:val="18"/>
        </w:rPr>
        <w:t xml:space="preserve"> </w:t>
      </w:r>
      <w:r w:rsidR="006E5E31">
        <w:rPr>
          <w:b/>
          <w:color w:val="913534"/>
          <w:sz w:val="18"/>
          <w:szCs w:val="18"/>
        </w:rPr>
        <w:t xml:space="preserve">            </w:t>
      </w:r>
      <w:r>
        <w:rPr>
          <w:b/>
          <w:color w:val="913534"/>
          <w:sz w:val="18"/>
          <w:szCs w:val="18"/>
        </w:rPr>
        <w:t xml:space="preserve">  FIORELLA SOPHIA CASAPINO DIAZ                                                              </w:t>
      </w:r>
      <w:r w:rsidR="00724E2D">
        <w:rPr>
          <w:b/>
          <w:color w:val="913534"/>
          <w:sz w:val="18"/>
          <w:szCs w:val="18"/>
        </w:rPr>
        <w:t xml:space="preserve"> </w:t>
      </w:r>
      <w:r w:rsidR="00054A13">
        <w:rPr>
          <w:b/>
          <w:color w:val="913534"/>
          <w:sz w:val="18"/>
          <w:szCs w:val="18"/>
        </w:rPr>
        <w:t xml:space="preserve">                </w:t>
      </w:r>
      <w:r w:rsidR="00294DBE" w:rsidRPr="00294DBE">
        <w:rPr>
          <w:b/>
          <w:color w:val="913534"/>
          <w:sz w:val="18"/>
          <w:szCs w:val="18"/>
        </w:rPr>
        <w:t>{{GERENTE}}</w:t>
      </w:r>
      <w:r w:rsidR="006E5E31">
        <w:rPr>
          <w:sz w:val="18"/>
          <w:szCs w:val="18"/>
        </w:rPr>
        <w:t xml:space="preserve">              </w:t>
      </w:r>
    </w:p>
    <w:p w14:paraId="56275E04" w14:textId="64903B26" w:rsidR="008C29FE" w:rsidRDefault="00294DBE" w:rsidP="009E04D2">
      <w:pPr>
        <w:spacing w:after="72" w:line="259" w:lineRule="auto"/>
        <w:ind w:left="766" w:right="368" w:firstLine="0"/>
        <w:jc w:val="left"/>
      </w:pPr>
      <w:r>
        <w:rPr>
          <w:sz w:val="18"/>
          <w:szCs w:val="18"/>
        </w:rPr>
        <w:t xml:space="preserve">       </w:t>
      </w:r>
      <w:r w:rsidR="00000000">
        <w:rPr>
          <w:sz w:val="18"/>
          <w:szCs w:val="18"/>
        </w:rPr>
        <w:t xml:space="preserve">GERENTE GRAL – INTERNATIONAL CERTIFICATION                        </w:t>
      </w:r>
      <w:r w:rsidR="00EB4816">
        <w:rPr>
          <w:sz w:val="18"/>
          <w:szCs w:val="18"/>
        </w:rPr>
        <w:t xml:space="preserve">         </w:t>
      </w:r>
      <w:r w:rsidR="00000000">
        <w:rPr>
          <w:sz w:val="18"/>
          <w:szCs w:val="18"/>
        </w:rPr>
        <w:t xml:space="preserve"> </w:t>
      </w:r>
      <w:r w:rsidR="00724E2D">
        <w:rPr>
          <w:sz w:val="18"/>
          <w:szCs w:val="18"/>
        </w:rPr>
        <w:t xml:space="preserve">  </w:t>
      </w:r>
      <w:r w:rsidR="006E5E31">
        <w:rPr>
          <w:sz w:val="18"/>
          <w:szCs w:val="18"/>
        </w:rPr>
        <w:t xml:space="preserve">   </w:t>
      </w:r>
      <w:r w:rsidR="00000000">
        <w:rPr>
          <w:sz w:val="18"/>
          <w:szCs w:val="18"/>
        </w:rPr>
        <w:t xml:space="preserve"> </w:t>
      </w:r>
      <w:r w:rsidR="00000000">
        <w:rPr>
          <w:b/>
          <w:sz w:val="18"/>
          <w:szCs w:val="18"/>
        </w:rPr>
        <w:t xml:space="preserve">Nombre y cargo:  </w:t>
      </w:r>
      <w:r w:rsidR="006E5E31">
        <w:rPr>
          <w:b/>
          <w:sz w:val="18"/>
          <w:szCs w:val="18"/>
        </w:rPr>
        <w:t>Gerente General</w:t>
      </w:r>
    </w:p>
    <w:p w14:paraId="3F4EB47E" w14:textId="77777777" w:rsidR="008C29FE" w:rsidRDefault="00000000">
      <w:pPr>
        <w:tabs>
          <w:tab w:val="center" w:pos="720"/>
          <w:tab w:val="center" w:pos="1440"/>
          <w:tab w:val="center" w:pos="2160"/>
          <w:tab w:val="center" w:pos="2880"/>
          <w:tab w:val="center" w:pos="3600"/>
          <w:tab w:val="center" w:pos="4320"/>
          <w:tab w:val="center" w:pos="7342"/>
        </w:tabs>
        <w:spacing w:after="0" w:line="259" w:lineRule="auto"/>
        <w:ind w:left="0" w:right="368" w:firstLine="0"/>
        <w:jc w:val="left"/>
      </w:pPr>
      <w:r>
        <w:rPr>
          <w:b/>
          <w:sz w:val="18"/>
          <w:szCs w:val="18"/>
        </w:rPr>
        <w:t xml:space="preserve">         </w:t>
      </w:r>
      <w:r>
        <w:rPr>
          <w:b/>
          <w:sz w:val="18"/>
          <w:szCs w:val="18"/>
        </w:rPr>
        <w:tab/>
        <w:t xml:space="preserve"> </w:t>
      </w:r>
      <w:r>
        <w:rPr>
          <w:b/>
          <w:sz w:val="18"/>
          <w:szCs w:val="18"/>
        </w:rPr>
        <w:tab/>
        <w:t xml:space="preserve"> </w:t>
      </w:r>
      <w:r>
        <w:rPr>
          <w:b/>
          <w:sz w:val="18"/>
          <w:szCs w:val="18"/>
        </w:rPr>
        <w:tab/>
        <w:t xml:space="preserve"> </w:t>
      </w:r>
      <w:r>
        <w:rPr>
          <w:b/>
          <w:sz w:val="18"/>
          <w:szCs w:val="18"/>
        </w:rPr>
        <w:tab/>
        <w:t xml:space="preserve"> </w:t>
      </w:r>
      <w:r>
        <w:rPr>
          <w:b/>
          <w:sz w:val="18"/>
          <w:szCs w:val="18"/>
        </w:rPr>
        <w:tab/>
        <w:t xml:space="preserve"> </w:t>
      </w:r>
      <w:r>
        <w:rPr>
          <w:b/>
          <w:sz w:val="18"/>
          <w:szCs w:val="18"/>
        </w:rPr>
        <w:tab/>
        <w:t xml:space="preserve"> </w:t>
      </w:r>
      <w:r>
        <w:rPr>
          <w:b/>
          <w:sz w:val="18"/>
          <w:szCs w:val="18"/>
        </w:rPr>
        <w:tab/>
        <w:t xml:space="preserve">                  </w:t>
      </w:r>
    </w:p>
    <w:p w14:paraId="496F14F9" w14:textId="77777777" w:rsidR="008C29FE" w:rsidRDefault="00000000">
      <w:pPr>
        <w:spacing w:after="0" w:line="259" w:lineRule="auto"/>
        <w:ind w:left="0" w:right="368" w:firstLine="0"/>
        <w:jc w:val="left"/>
      </w:pPr>
      <w:r>
        <w:rPr>
          <w:b/>
          <w:sz w:val="20"/>
          <w:szCs w:val="20"/>
        </w:rPr>
        <w:t xml:space="preserve"> </w:t>
      </w:r>
      <w:r>
        <w:rPr>
          <w:b/>
          <w:sz w:val="20"/>
          <w:szCs w:val="20"/>
        </w:rPr>
        <w:tab/>
        <w:t xml:space="preserve"> </w:t>
      </w:r>
      <w:r>
        <w:rPr>
          <w:b/>
          <w:sz w:val="20"/>
          <w:szCs w:val="20"/>
        </w:rPr>
        <w:tab/>
        <w:t xml:space="preserve"> </w:t>
      </w:r>
    </w:p>
    <w:p w14:paraId="45846E12" w14:textId="77777777" w:rsidR="008C29FE" w:rsidRDefault="00000000">
      <w:pPr>
        <w:spacing w:after="48" w:line="255" w:lineRule="auto"/>
        <w:ind w:left="139" w:right="368" w:firstLine="673"/>
        <w:jc w:val="left"/>
      </w:pPr>
      <w:r>
        <w:rPr>
          <w:i/>
          <w:color w:val="585858"/>
          <w:sz w:val="18"/>
          <w:szCs w:val="18"/>
        </w:rPr>
        <w:t>La certificadora, autoriza la firmado del documento mediante los siguientes medios: firma digital, firma electrónica, firma física.</w:t>
      </w:r>
      <w:r>
        <w:t xml:space="preserve"> </w:t>
      </w:r>
    </w:p>
    <w:p w14:paraId="047F8BAC" w14:textId="77777777" w:rsidR="008C29FE" w:rsidRDefault="00000000">
      <w:pPr>
        <w:spacing w:after="361" w:line="255" w:lineRule="auto"/>
        <w:ind w:left="139" w:right="368" w:firstLine="673"/>
        <w:jc w:val="left"/>
      </w:pPr>
      <w:r>
        <w:rPr>
          <w:i/>
          <w:color w:val="585858"/>
          <w:sz w:val="18"/>
          <w:szCs w:val="18"/>
        </w:rPr>
        <w:t>Importante: El documento deberá ser escaneado y remitido a la certificadora.</w:t>
      </w:r>
      <w:r>
        <w:t xml:space="preserve"> </w:t>
      </w:r>
    </w:p>
    <w:p w14:paraId="2C1E04E0" w14:textId="77777777" w:rsidR="008C29FE" w:rsidRDefault="008C29FE">
      <w:pPr>
        <w:spacing w:after="0" w:line="259" w:lineRule="auto"/>
        <w:ind w:left="0" w:right="368" w:firstLine="0"/>
        <w:jc w:val="center"/>
        <w:rPr>
          <w:u w:val="single"/>
        </w:rPr>
      </w:pPr>
    </w:p>
    <w:p w14:paraId="16ADD27B" w14:textId="77777777" w:rsidR="008C29FE" w:rsidRDefault="008C29FE">
      <w:pPr>
        <w:spacing w:after="0" w:line="259" w:lineRule="auto"/>
        <w:ind w:left="0" w:right="368" w:firstLine="0"/>
        <w:jc w:val="center"/>
        <w:rPr>
          <w:u w:val="single"/>
        </w:rPr>
      </w:pPr>
    </w:p>
    <w:p w14:paraId="257068A4" w14:textId="77777777" w:rsidR="008C29FE" w:rsidRDefault="008C29FE">
      <w:pPr>
        <w:spacing w:after="0" w:line="259" w:lineRule="auto"/>
        <w:ind w:left="0" w:right="368" w:firstLine="0"/>
        <w:jc w:val="center"/>
        <w:rPr>
          <w:u w:val="single"/>
        </w:rPr>
      </w:pPr>
    </w:p>
    <w:p w14:paraId="646B18A5" w14:textId="77777777" w:rsidR="008C29FE" w:rsidRDefault="008C29FE">
      <w:pPr>
        <w:spacing w:after="0" w:line="259" w:lineRule="auto"/>
        <w:ind w:left="0" w:right="368" w:firstLine="0"/>
        <w:jc w:val="center"/>
        <w:rPr>
          <w:u w:val="single"/>
        </w:rPr>
      </w:pPr>
    </w:p>
    <w:p w14:paraId="7B9D4D33" w14:textId="77777777" w:rsidR="008C29FE" w:rsidRDefault="008C29FE">
      <w:pPr>
        <w:spacing w:after="0" w:line="259" w:lineRule="auto"/>
        <w:ind w:left="0" w:right="368" w:firstLine="0"/>
        <w:jc w:val="center"/>
        <w:rPr>
          <w:u w:val="single"/>
        </w:rPr>
      </w:pPr>
    </w:p>
    <w:p w14:paraId="5CA7A6DF" w14:textId="77777777" w:rsidR="008C29FE" w:rsidRDefault="008C29FE">
      <w:pPr>
        <w:spacing w:after="0" w:line="259" w:lineRule="auto"/>
        <w:ind w:left="0" w:right="368" w:firstLine="0"/>
        <w:jc w:val="center"/>
        <w:rPr>
          <w:u w:val="single"/>
        </w:rPr>
      </w:pPr>
    </w:p>
    <w:p w14:paraId="26B990E8" w14:textId="77777777" w:rsidR="008C29FE" w:rsidRDefault="008C29FE">
      <w:pPr>
        <w:spacing w:after="0" w:line="259" w:lineRule="auto"/>
        <w:ind w:left="0" w:right="368" w:firstLine="0"/>
        <w:jc w:val="center"/>
        <w:rPr>
          <w:u w:val="single"/>
        </w:rPr>
      </w:pPr>
    </w:p>
    <w:p w14:paraId="37F8CA3B" w14:textId="77777777" w:rsidR="008C29FE" w:rsidRDefault="008C29FE">
      <w:pPr>
        <w:spacing w:after="0" w:line="259" w:lineRule="auto"/>
        <w:ind w:left="0" w:right="368" w:firstLine="0"/>
        <w:jc w:val="center"/>
        <w:rPr>
          <w:u w:val="single"/>
        </w:rPr>
      </w:pPr>
    </w:p>
    <w:p w14:paraId="5E730AE1" w14:textId="77777777" w:rsidR="008C29FE" w:rsidRDefault="008C29FE">
      <w:pPr>
        <w:spacing w:after="0" w:line="259" w:lineRule="auto"/>
        <w:ind w:left="0" w:right="368" w:firstLine="0"/>
        <w:jc w:val="center"/>
        <w:rPr>
          <w:u w:val="single"/>
        </w:rPr>
      </w:pPr>
    </w:p>
    <w:p w14:paraId="7E754495" w14:textId="77777777" w:rsidR="008C29FE" w:rsidRDefault="008C29FE">
      <w:pPr>
        <w:spacing w:after="0" w:line="259" w:lineRule="auto"/>
        <w:ind w:left="0" w:right="368" w:firstLine="0"/>
        <w:jc w:val="center"/>
        <w:rPr>
          <w:u w:val="single"/>
        </w:rPr>
      </w:pPr>
    </w:p>
    <w:p w14:paraId="73D50914" w14:textId="77777777" w:rsidR="008C29FE" w:rsidRDefault="008C29FE">
      <w:pPr>
        <w:spacing w:after="0" w:line="259" w:lineRule="auto"/>
        <w:ind w:left="0" w:right="368" w:firstLine="0"/>
        <w:jc w:val="center"/>
        <w:rPr>
          <w:u w:val="single"/>
        </w:rPr>
      </w:pPr>
    </w:p>
    <w:p w14:paraId="4ECA3555" w14:textId="77777777" w:rsidR="008C29FE" w:rsidRDefault="008C29FE">
      <w:pPr>
        <w:spacing w:after="0" w:line="259" w:lineRule="auto"/>
        <w:ind w:left="0" w:right="368" w:firstLine="0"/>
        <w:jc w:val="center"/>
        <w:rPr>
          <w:u w:val="single"/>
        </w:rPr>
      </w:pPr>
    </w:p>
    <w:p w14:paraId="3E6CDB77" w14:textId="77777777" w:rsidR="008C29FE" w:rsidRDefault="008C29FE">
      <w:pPr>
        <w:spacing w:after="0" w:line="259" w:lineRule="auto"/>
        <w:ind w:left="0" w:right="368" w:firstLine="0"/>
        <w:jc w:val="center"/>
        <w:rPr>
          <w:u w:val="single"/>
        </w:rPr>
      </w:pPr>
    </w:p>
    <w:p w14:paraId="712C390C" w14:textId="77777777" w:rsidR="008C29FE" w:rsidRDefault="008C29FE">
      <w:pPr>
        <w:spacing w:after="0" w:line="259" w:lineRule="auto"/>
        <w:ind w:left="0" w:right="368" w:firstLine="0"/>
        <w:jc w:val="center"/>
        <w:rPr>
          <w:u w:val="single"/>
        </w:rPr>
      </w:pPr>
    </w:p>
    <w:p w14:paraId="489572E0" w14:textId="77777777" w:rsidR="008C29FE" w:rsidRDefault="008C29FE">
      <w:pPr>
        <w:spacing w:after="0" w:line="259" w:lineRule="auto"/>
        <w:ind w:left="0" w:right="368" w:firstLine="0"/>
        <w:jc w:val="center"/>
        <w:rPr>
          <w:b/>
          <w:u w:val="single"/>
        </w:rPr>
      </w:pPr>
    </w:p>
    <w:p w14:paraId="2864DC69" w14:textId="77777777" w:rsidR="008C29FE" w:rsidRDefault="00000000">
      <w:pPr>
        <w:spacing w:after="0" w:line="259" w:lineRule="auto"/>
        <w:ind w:left="0" w:right="368" w:firstLine="0"/>
        <w:jc w:val="center"/>
        <w:rPr>
          <w:b/>
        </w:rPr>
      </w:pPr>
      <w:r>
        <w:rPr>
          <w:b/>
          <w:u w:val="single"/>
        </w:rPr>
        <w:t>ANEXOS</w:t>
      </w:r>
      <w:r>
        <w:rPr>
          <w:b/>
        </w:rPr>
        <w:t xml:space="preserve"> </w:t>
      </w:r>
    </w:p>
    <w:p w14:paraId="4068643D" w14:textId="77777777" w:rsidR="008C29FE" w:rsidRDefault="00000000">
      <w:pPr>
        <w:spacing w:after="0" w:line="259" w:lineRule="auto"/>
        <w:ind w:left="0" w:right="368" w:firstLine="0"/>
        <w:jc w:val="left"/>
      </w:pPr>
      <w:r>
        <w:t xml:space="preserve"> </w:t>
      </w:r>
    </w:p>
    <w:p w14:paraId="7FDA458F" w14:textId="77777777" w:rsidR="008C29FE" w:rsidRDefault="00000000">
      <w:pPr>
        <w:spacing w:after="0" w:line="259" w:lineRule="auto"/>
        <w:ind w:left="1416" w:right="368" w:firstLine="0"/>
        <w:rPr>
          <w:i/>
        </w:rPr>
      </w:pPr>
      <w:r>
        <w:rPr>
          <w:i/>
        </w:rPr>
        <w:t>Anexo I: Formulario de aplicación</w:t>
      </w:r>
    </w:p>
    <w:p w14:paraId="73AB7123" w14:textId="77777777" w:rsidR="008C29FE" w:rsidRDefault="00000000">
      <w:pPr>
        <w:spacing w:after="0" w:line="259" w:lineRule="auto"/>
        <w:ind w:left="1416" w:right="368" w:firstLine="0"/>
        <w:rPr>
          <w:i/>
        </w:rPr>
      </w:pPr>
      <w:r>
        <w:rPr>
          <w:i/>
        </w:rPr>
        <w:t>Anexo II: Anexo de los Servicios y presupuestos del ciclo de certificación</w:t>
      </w:r>
    </w:p>
    <w:p w14:paraId="13204507" w14:textId="77777777" w:rsidR="008C29FE" w:rsidRDefault="00000000">
      <w:pPr>
        <w:spacing w:after="0" w:line="259" w:lineRule="auto"/>
        <w:ind w:left="1416" w:right="368" w:firstLine="0"/>
        <w:rPr>
          <w:i/>
        </w:rPr>
      </w:pPr>
      <w:r>
        <w:rPr>
          <w:i/>
        </w:rPr>
        <w:t>Anexo III: Propuesta Técnico económica</w:t>
      </w:r>
    </w:p>
    <w:p w14:paraId="5804D404" w14:textId="77777777" w:rsidR="008C29FE" w:rsidRDefault="00000000">
      <w:pPr>
        <w:spacing w:after="0" w:line="259" w:lineRule="auto"/>
        <w:ind w:left="1416" w:right="368" w:firstLine="0"/>
        <w:rPr>
          <w:i/>
        </w:rPr>
      </w:pPr>
      <w:r>
        <w:rPr>
          <w:i/>
        </w:rPr>
        <w:t>Anexo IV: Programa de auditoría</w:t>
      </w:r>
    </w:p>
    <w:p w14:paraId="4C467951" w14:textId="77777777" w:rsidR="008C29FE" w:rsidRDefault="00000000">
      <w:pPr>
        <w:spacing w:after="0" w:line="259" w:lineRule="auto"/>
        <w:ind w:left="1416" w:right="368" w:firstLine="0"/>
        <w:rPr>
          <w:i/>
        </w:rPr>
      </w:pPr>
      <w:r>
        <w:rPr>
          <w:i/>
        </w:rPr>
        <w:t>Anexo V: Listado de documentos a solicitar en Fase I</w:t>
      </w:r>
    </w:p>
    <w:p w14:paraId="46A8E66D" w14:textId="77777777" w:rsidR="008C29FE" w:rsidRDefault="00000000">
      <w:pPr>
        <w:spacing w:after="0" w:line="259" w:lineRule="auto"/>
        <w:ind w:left="1416" w:right="368" w:firstLine="0"/>
        <w:rPr>
          <w:i/>
        </w:rPr>
      </w:pPr>
      <w:r>
        <w:rPr>
          <w:i/>
        </w:rPr>
        <w:t>Anexo VI: Flujograma del servicio de certificación</w:t>
      </w:r>
    </w:p>
    <w:p w14:paraId="589CC0CF" w14:textId="77777777" w:rsidR="008C29FE" w:rsidRDefault="008C29FE">
      <w:pPr>
        <w:spacing w:after="0" w:line="259" w:lineRule="auto"/>
        <w:ind w:left="0" w:right="368" w:firstLine="0"/>
        <w:jc w:val="left"/>
      </w:pPr>
    </w:p>
    <w:p w14:paraId="109D9D8B" w14:textId="77777777" w:rsidR="008C29FE" w:rsidRDefault="008C29FE">
      <w:pPr>
        <w:spacing w:after="0" w:line="259" w:lineRule="auto"/>
        <w:ind w:left="0" w:right="368" w:firstLine="0"/>
        <w:jc w:val="left"/>
      </w:pPr>
    </w:p>
    <w:p w14:paraId="09B196E5" w14:textId="77777777" w:rsidR="008C29FE" w:rsidRDefault="008C29FE">
      <w:pPr>
        <w:spacing w:after="0" w:line="259" w:lineRule="auto"/>
        <w:ind w:left="0" w:right="368" w:firstLine="0"/>
        <w:jc w:val="left"/>
      </w:pPr>
    </w:p>
    <w:p w14:paraId="7CF687E9" w14:textId="77777777" w:rsidR="008C29FE" w:rsidRDefault="008C29FE">
      <w:pPr>
        <w:spacing w:after="0" w:line="259" w:lineRule="auto"/>
        <w:ind w:left="0" w:right="368" w:firstLine="0"/>
        <w:jc w:val="left"/>
      </w:pPr>
    </w:p>
    <w:p w14:paraId="18C8E2BE" w14:textId="77777777" w:rsidR="008C29FE" w:rsidRDefault="008C29FE">
      <w:pPr>
        <w:spacing w:after="0" w:line="259" w:lineRule="auto"/>
        <w:ind w:left="0" w:right="368" w:firstLine="0"/>
        <w:jc w:val="left"/>
      </w:pPr>
    </w:p>
    <w:p w14:paraId="6DAF587B" w14:textId="77777777" w:rsidR="008C29FE" w:rsidRDefault="008C29FE">
      <w:pPr>
        <w:spacing w:after="0" w:line="259" w:lineRule="auto"/>
        <w:ind w:left="0" w:right="368" w:firstLine="0"/>
        <w:jc w:val="left"/>
      </w:pPr>
    </w:p>
    <w:p w14:paraId="7AE24F21" w14:textId="77777777" w:rsidR="008C29FE" w:rsidRDefault="008C29FE">
      <w:pPr>
        <w:spacing w:after="423" w:line="265" w:lineRule="auto"/>
        <w:ind w:left="0" w:right="368" w:firstLine="297"/>
        <w:jc w:val="left"/>
        <w:rPr>
          <w:color w:val="518134"/>
        </w:rPr>
      </w:pPr>
    </w:p>
    <w:p w14:paraId="5702AD48" w14:textId="77777777" w:rsidR="008C29FE" w:rsidRDefault="008C29FE">
      <w:pPr>
        <w:spacing w:after="0" w:line="265" w:lineRule="auto"/>
        <w:ind w:left="307" w:right="368" w:firstLine="673"/>
        <w:jc w:val="left"/>
      </w:pPr>
    </w:p>
    <w:p w14:paraId="1CBE8C95" w14:textId="77777777" w:rsidR="008C29FE" w:rsidRDefault="008C29FE">
      <w:pPr>
        <w:spacing w:after="0" w:line="265" w:lineRule="auto"/>
        <w:ind w:left="307" w:right="368" w:firstLine="673"/>
        <w:jc w:val="left"/>
      </w:pPr>
    </w:p>
    <w:p w14:paraId="5523F968" w14:textId="77777777" w:rsidR="008C29FE" w:rsidRDefault="008C29FE">
      <w:pPr>
        <w:spacing w:after="0" w:line="265" w:lineRule="auto"/>
        <w:ind w:left="307" w:right="368" w:firstLine="673"/>
        <w:jc w:val="left"/>
      </w:pPr>
    </w:p>
    <w:p w14:paraId="6023FD58" w14:textId="77777777" w:rsidR="008C29FE" w:rsidRDefault="008C29FE">
      <w:pPr>
        <w:spacing w:after="0" w:line="265" w:lineRule="auto"/>
        <w:ind w:left="307" w:right="368" w:firstLine="673"/>
        <w:jc w:val="left"/>
      </w:pPr>
    </w:p>
    <w:p w14:paraId="5FBB0EC1" w14:textId="77777777" w:rsidR="008C29FE" w:rsidRDefault="008C29FE">
      <w:pPr>
        <w:spacing w:after="0" w:line="265" w:lineRule="auto"/>
        <w:ind w:left="307" w:right="368" w:firstLine="673"/>
        <w:jc w:val="left"/>
      </w:pPr>
    </w:p>
    <w:p w14:paraId="2631F0A2" w14:textId="77777777" w:rsidR="008C29FE" w:rsidRDefault="008C29FE">
      <w:pPr>
        <w:spacing w:after="0" w:line="265" w:lineRule="auto"/>
        <w:ind w:left="307" w:right="368" w:firstLine="673"/>
        <w:jc w:val="left"/>
      </w:pPr>
    </w:p>
    <w:p w14:paraId="64E94D9E" w14:textId="77777777" w:rsidR="008C29FE" w:rsidRDefault="008C29FE">
      <w:pPr>
        <w:spacing w:after="0" w:line="265" w:lineRule="auto"/>
        <w:ind w:left="307" w:right="368" w:firstLine="673"/>
        <w:jc w:val="left"/>
      </w:pPr>
    </w:p>
    <w:p w14:paraId="65538D46" w14:textId="77777777" w:rsidR="008C29FE" w:rsidRDefault="008C29FE">
      <w:pPr>
        <w:spacing w:after="0" w:line="265" w:lineRule="auto"/>
        <w:ind w:left="307" w:right="368" w:firstLine="673"/>
        <w:jc w:val="left"/>
      </w:pPr>
    </w:p>
    <w:p w14:paraId="515F9F54" w14:textId="77777777" w:rsidR="008C29FE" w:rsidRDefault="008C29FE">
      <w:pPr>
        <w:spacing w:after="0" w:line="265" w:lineRule="auto"/>
        <w:ind w:left="307" w:right="368" w:firstLine="673"/>
        <w:jc w:val="left"/>
      </w:pPr>
    </w:p>
    <w:p w14:paraId="5C703EBE" w14:textId="77777777" w:rsidR="008C29FE" w:rsidRDefault="008C29FE">
      <w:pPr>
        <w:spacing w:after="0" w:line="265" w:lineRule="auto"/>
        <w:ind w:left="307" w:right="368" w:firstLine="673"/>
        <w:jc w:val="left"/>
      </w:pPr>
    </w:p>
    <w:p w14:paraId="5923E812" w14:textId="77777777" w:rsidR="008C29FE" w:rsidRDefault="008C29FE">
      <w:pPr>
        <w:spacing w:after="0" w:line="265" w:lineRule="auto"/>
        <w:ind w:left="307" w:right="368" w:firstLine="673"/>
        <w:jc w:val="left"/>
      </w:pPr>
    </w:p>
    <w:p w14:paraId="518AEDB4" w14:textId="77777777" w:rsidR="008C29FE" w:rsidRDefault="008C29FE">
      <w:pPr>
        <w:spacing w:after="0" w:line="265" w:lineRule="auto"/>
        <w:ind w:left="307" w:right="368" w:firstLine="673"/>
        <w:jc w:val="left"/>
      </w:pPr>
    </w:p>
    <w:p w14:paraId="59CDF332" w14:textId="77777777" w:rsidR="008C29FE" w:rsidRDefault="008C29FE">
      <w:pPr>
        <w:spacing w:after="0" w:line="265" w:lineRule="auto"/>
        <w:ind w:left="307" w:right="368" w:firstLine="673"/>
        <w:jc w:val="left"/>
      </w:pPr>
    </w:p>
    <w:p w14:paraId="4CF7B914" w14:textId="77777777" w:rsidR="008C29FE" w:rsidRDefault="008C29FE">
      <w:pPr>
        <w:spacing w:after="0" w:line="265" w:lineRule="auto"/>
        <w:ind w:left="307" w:right="368" w:firstLine="673"/>
        <w:jc w:val="left"/>
      </w:pPr>
    </w:p>
    <w:p w14:paraId="56840E07" w14:textId="77777777" w:rsidR="008C29FE" w:rsidRDefault="008C29FE">
      <w:pPr>
        <w:spacing w:after="0" w:line="265" w:lineRule="auto"/>
        <w:ind w:left="307" w:right="368" w:firstLine="673"/>
        <w:jc w:val="left"/>
      </w:pPr>
    </w:p>
    <w:p w14:paraId="231B139D" w14:textId="77777777" w:rsidR="008C29FE" w:rsidRDefault="008C29FE">
      <w:pPr>
        <w:spacing w:after="0" w:line="265" w:lineRule="auto"/>
        <w:ind w:left="307" w:right="368" w:firstLine="673"/>
        <w:jc w:val="left"/>
      </w:pPr>
    </w:p>
    <w:p w14:paraId="60CC252E" w14:textId="77777777" w:rsidR="008C29FE" w:rsidRDefault="008C29FE">
      <w:pPr>
        <w:spacing w:after="0" w:line="265" w:lineRule="auto"/>
        <w:ind w:left="307" w:right="368" w:firstLine="673"/>
        <w:jc w:val="left"/>
      </w:pPr>
    </w:p>
    <w:p w14:paraId="12BB49EE" w14:textId="77777777" w:rsidR="008C29FE" w:rsidRDefault="008C29FE">
      <w:pPr>
        <w:spacing w:after="0" w:line="265" w:lineRule="auto"/>
        <w:ind w:left="307" w:right="368" w:firstLine="673"/>
        <w:jc w:val="left"/>
      </w:pPr>
    </w:p>
    <w:p w14:paraId="360FD85F" w14:textId="77777777" w:rsidR="008C29FE" w:rsidRDefault="008C29FE">
      <w:pPr>
        <w:spacing w:after="0" w:line="265" w:lineRule="auto"/>
        <w:ind w:left="307" w:right="368" w:firstLine="673"/>
        <w:jc w:val="left"/>
      </w:pPr>
    </w:p>
    <w:p w14:paraId="18EC9519" w14:textId="77777777" w:rsidR="008C29FE" w:rsidRDefault="008C29FE">
      <w:pPr>
        <w:spacing w:after="0" w:line="265" w:lineRule="auto"/>
        <w:ind w:left="307" w:right="368" w:firstLine="673"/>
        <w:jc w:val="left"/>
      </w:pPr>
    </w:p>
    <w:p w14:paraId="472098BA" w14:textId="77777777" w:rsidR="008C29FE" w:rsidRDefault="008C29FE">
      <w:pPr>
        <w:spacing w:after="0" w:line="265" w:lineRule="auto"/>
        <w:ind w:left="307" w:right="368" w:firstLine="673"/>
        <w:jc w:val="left"/>
      </w:pPr>
    </w:p>
    <w:p w14:paraId="488FFDB3" w14:textId="77777777" w:rsidR="008C29FE" w:rsidRDefault="008C29FE">
      <w:pPr>
        <w:spacing w:after="0" w:line="265" w:lineRule="auto"/>
        <w:ind w:left="307" w:right="368" w:firstLine="673"/>
        <w:jc w:val="left"/>
      </w:pPr>
    </w:p>
    <w:p w14:paraId="5704859B" w14:textId="77777777" w:rsidR="008C29FE" w:rsidRDefault="008C29FE">
      <w:pPr>
        <w:spacing w:after="0" w:line="265" w:lineRule="auto"/>
        <w:ind w:left="307" w:right="368" w:firstLine="673"/>
        <w:jc w:val="left"/>
      </w:pPr>
    </w:p>
    <w:p w14:paraId="63867362" w14:textId="77777777" w:rsidR="008C29FE" w:rsidRDefault="008C29FE">
      <w:pPr>
        <w:spacing w:after="0" w:line="265" w:lineRule="auto"/>
        <w:ind w:left="307" w:right="368" w:firstLine="673"/>
        <w:jc w:val="left"/>
      </w:pPr>
    </w:p>
    <w:p w14:paraId="38055BE8" w14:textId="77777777" w:rsidR="008C29FE" w:rsidRDefault="008C29FE">
      <w:pPr>
        <w:spacing w:after="0" w:line="265" w:lineRule="auto"/>
        <w:ind w:left="307" w:right="368" w:firstLine="673"/>
        <w:jc w:val="left"/>
      </w:pPr>
    </w:p>
    <w:p w14:paraId="40A39CF0" w14:textId="77777777" w:rsidR="008C29FE" w:rsidRDefault="008C29FE">
      <w:pPr>
        <w:spacing w:after="0" w:line="265" w:lineRule="auto"/>
        <w:ind w:left="307" w:right="368" w:firstLine="673"/>
        <w:jc w:val="left"/>
      </w:pPr>
    </w:p>
    <w:p w14:paraId="5FC86BDE" w14:textId="77777777" w:rsidR="008C29FE" w:rsidRDefault="008C29FE">
      <w:pPr>
        <w:spacing w:after="0" w:line="265" w:lineRule="auto"/>
        <w:ind w:left="307" w:right="368" w:firstLine="673"/>
        <w:jc w:val="left"/>
      </w:pPr>
    </w:p>
    <w:p w14:paraId="26DF04D5" w14:textId="77777777" w:rsidR="008C29FE" w:rsidRDefault="008C29FE">
      <w:pPr>
        <w:spacing w:after="0" w:line="265" w:lineRule="auto"/>
        <w:ind w:left="307" w:right="368" w:firstLine="673"/>
        <w:jc w:val="left"/>
      </w:pPr>
    </w:p>
    <w:p w14:paraId="54C92968" w14:textId="77777777" w:rsidR="008C29FE" w:rsidRDefault="008C29FE">
      <w:pPr>
        <w:spacing w:after="0" w:line="265" w:lineRule="auto"/>
        <w:ind w:left="307" w:right="368" w:firstLine="673"/>
        <w:jc w:val="left"/>
      </w:pPr>
    </w:p>
    <w:p w14:paraId="4446664E" w14:textId="77777777" w:rsidR="008C29FE" w:rsidRDefault="008C29FE">
      <w:pPr>
        <w:spacing w:after="0" w:line="265" w:lineRule="auto"/>
        <w:ind w:left="307" w:right="368" w:firstLine="673"/>
        <w:jc w:val="left"/>
      </w:pPr>
    </w:p>
    <w:p w14:paraId="5BCF8AE9" w14:textId="77777777" w:rsidR="008C29FE" w:rsidRDefault="008C29FE">
      <w:pPr>
        <w:spacing w:after="0" w:line="259" w:lineRule="auto"/>
        <w:ind w:left="0" w:right="368" w:firstLine="0"/>
        <w:jc w:val="left"/>
        <w:rPr>
          <w:color w:val="000000"/>
        </w:rPr>
      </w:pPr>
    </w:p>
    <w:p w14:paraId="4410FEE9" w14:textId="77777777" w:rsidR="008C29FE" w:rsidRDefault="00000000">
      <w:pPr>
        <w:spacing w:after="0" w:line="265" w:lineRule="auto"/>
        <w:ind w:left="0" w:right="368" w:firstLine="0"/>
        <w:jc w:val="center"/>
        <w:rPr>
          <w:i/>
          <w:color w:val="C00000"/>
        </w:rPr>
      </w:pPr>
      <w:r>
        <w:rPr>
          <w:i/>
          <w:color w:val="000000"/>
        </w:rPr>
        <w:t xml:space="preserve">Anexo V: LISTADO DE DOCUMENTOS PARA AUDITORIA FASE I </w:t>
      </w:r>
    </w:p>
    <w:p w14:paraId="5B100A8F" w14:textId="77777777" w:rsidR="008C29FE" w:rsidRDefault="00000000">
      <w:pPr>
        <w:spacing w:after="0" w:line="259" w:lineRule="auto"/>
        <w:ind w:left="0" w:right="368" w:firstLine="0"/>
        <w:jc w:val="left"/>
      </w:pPr>
      <w:r>
        <w:t xml:space="preserve"> </w:t>
      </w:r>
    </w:p>
    <w:p w14:paraId="1171E898" w14:textId="77777777" w:rsidR="008C29FE" w:rsidRDefault="00000000">
      <w:pPr>
        <w:spacing w:after="0" w:line="259" w:lineRule="auto"/>
        <w:ind w:left="0" w:right="368" w:firstLine="0"/>
        <w:jc w:val="left"/>
      </w:pPr>
      <w:r>
        <w:t xml:space="preserve"> </w:t>
      </w:r>
      <w:r>
        <w:rPr>
          <w:noProof/>
        </w:rPr>
        <w:drawing>
          <wp:anchor distT="0" distB="0" distL="114300" distR="114300" simplePos="0" relativeHeight="251660288" behindDoc="0" locked="0" layoutInCell="1" hidden="0" allowOverlap="1" wp14:anchorId="7CE42D8A" wp14:editId="58B40742">
            <wp:simplePos x="0" y="0"/>
            <wp:positionH relativeFrom="column">
              <wp:posOffset>381000</wp:posOffset>
            </wp:positionH>
            <wp:positionV relativeFrom="paragraph">
              <wp:posOffset>309880</wp:posOffset>
            </wp:positionV>
            <wp:extent cx="6020435" cy="3764280"/>
            <wp:effectExtent l="0" t="0" r="0" b="0"/>
            <wp:wrapTopAndBottom distT="0" distB="0"/>
            <wp:docPr id="199815230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l="5816" t="4887" r="2044" b="13582"/>
                    <a:stretch>
                      <a:fillRect/>
                    </a:stretch>
                  </pic:blipFill>
                  <pic:spPr>
                    <a:xfrm>
                      <a:off x="0" y="0"/>
                      <a:ext cx="6020435" cy="3764280"/>
                    </a:xfrm>
                    <a:prstGeom prst="rect">
                      <a:avLst/>
                    </a:prstGeom>
                    <a:ln/>
                  </pic:spPr>
                </pic:pic>
              </a:graphicData>
            </a:graphic>
          </wp:anchor>
        </w:drawing>
      </w:r>
    </w:p>
    <w:p w14:paraId="59F4BE1F" w14:textId="77777777" w:rsidR="008C29FE" w:rsidRDefault="00000000">
      <w:pPr>
        <w:spacing w:after="0" w:line="259" w:lineRule="auto"/>
        <w:ind w:left="312" w:right="368" w:firstLine="0"/>
        <w:jc w:val="left"/>
      </w:pPr>
      <w:r>
        <w:t xml:space="preserve"> </w:t>
      </w:r>
    </w:p>
    <w:p w14:paraId="1D2EA03A" w14:textId="77777777" w:rsidR="008C29FE" w:rsidRDefault="00000000">
      <w:pPr>
        <w:spacing w:after="0" w:line="259" w:lineRule="auto"/>
        <w:ind w:left="0" w:right="368" w:firstLine="0"/>
      </w:pPr>
      <w:r>
        <w:t xml:space="preserve"> </w:t>
      </w:r>
    </w:p>
    <w:p w14:paraId="20C5994E" w14:textId="77777777" w:rsidR="008C29FE" w:rsidRDefault="008C29FE">
      <w:pPr>
        <w:spacing w:after="0" w:line="259" w:lineRule="auto"/>
        <w:ind w:left="0" w:right="368" w:firstLine="0"/>
        <w:jc w:val="left"/>
      </w:pPr>
    </w:p>
    <w:p w14:paraId="5796FCB5" w14:textId="77777777" w:rsidR="008C29FE" w:rsidRDefault="008C29FE">
      <w:pPr>
        <w:spacing w:after="0" w:line="259" w:lineRule="auto"/>
        <w:ind w:left="0" w:right="368" w:firstLine="0"/>
        <w:jc w:val="left"/>
      </w:pPr>
    </w:p>
    <w:p w14:paraId="56698E82" w14:textId="77777777" w:rsidR="008C29FE" w:rsidRDefault="008C29FE">
      <w:pPr>
        <w:spacing w:after="0" w:line="259" w:lineRule="auto"/>
        <w:ind w:left="0" w:right="368" w:firstLine="0"/>
        <w:jc w:val="left"/>
      </w:pPr>
    </w:p>
    <w:p w14:paraId="2A8CFA81" w14:textId="77777777" w:rsidR="008C29FE" w:rsidRDefault="008C29FE">
      <w:pPr>
        <w:spacing w:after="0" w:line="259" w:lineRule="auto"/>
        <w:ind w:left="0" w:right="368" w:firstLine="0"/>
        <w:jc w:val="left"/>
      </w:pPr>
    </w:p>
    <w:p w14:paraId="7D72E234" w14:textId="77777777" w:rsidR="008C29FE" w:rsidRDefault="008C29FE">
      <w:pPr>
        <w:spacing w:after="0" w:line="259" w:lineRule="auto"/>
        <w:ind w:left="0" w:right="368" w:firstLine="0"/>
        <w:jc w:val="left"/>
      </w:pPr>
    </w:p>
    <w:p w14:paraId="3B5CDFB3" w14:textId="77777777" w:rsidR="008C29FE" w:rsidRDefault="008C29FE">
      <w:pPr>
        <w:spacing w:after="0" w:line="259" w:lineRule="auto"/>
        <w:ind w:left="0" w:right="368" w:firstLine="0"/>
        <w:jc w:val="left"/>
      </w:pPr>
    </w:p>
    <w:p w14:paraId="74FEA4C6" w14:textId="77777777" w:rsidR="008C29FE" w:rsidRDefault="008C29FE">
      <w:pPr>
        <w:spacing w:after="0" w:line="259" w:lineRule="auto"/>
        <w:ind w:left="0" w:right="368" w:firstLine="0"/>
        <w:jc w:val="left"/>
      </w:pPr>
    </w:p>
    <w:p w14:paraId="68043C75" w14:textId="77777777" w:rsidR="008C29FE" w:rsidRDefault="008C29FE">
      <w:pPr>
        <w:spacing w:after="0" w:line="259" w:lineRule="auto"/>
        <w:ind w:left="0" w:right="368" w:firstLine="0"/>
        <w:jc w:val="left"/>
      </w:pPr>
    </w:p>
    <w:p w14:paraId="05905084" w14:textId="77777777" w:rsidR="008C29FE" w:rsidRDefault="008C29FE">
      <w:pPr>
        <w:spacing w:after="0" w:line="259" w:lineRule="auto"/>
        <w:ind w:left="0" w:right="368" w:firstLine="0"/>
        <w:jc w:val="left"/>
      </w:pPr>
    </w:p>
    <w:p w14:paraId="0C6D7CAC" w14:textId="77777777" w:rsidR="008C29FE" w:rsidRDefault="008C29FE">
      <w:pPr>
        <w:spacing w:after="0" w:line="259" w:lineRule="auto"/>
        <w:ind w:left="0" w:right="368" w:firstLine="0"/>
        <w:jc w:val="left"/>
      </w:pPr>
    </w:p>
    <w:p w14:paraId="5F54861C" w14:textId="77777777" w:rsidR="008C29FE" w:rsidRDefault="008C29FE">
      <w:pPr>
        <w:spacing w:after="0" w:line="259" w:lineRule="auto"/>
        <w:ind w:left="0" w:right="368" w:firstLine="0"/>
        <w:jc w:val="left"/>
      </w:pPr>
    </w:p>
    <w:p w14:paraId="48A9BFC8" w14:textId="77777777" w:rsidR="008C29FE" w:rsidRDefault="008C29FE">
      <w:pPr>
        <w:spacing w:after="0" w:line="259" w:lineRule="auto"/>
        <w:ind w:left="0" w:right="368" w:firstLine="0"/>
        <w:jc w:val="left"/>
      </w:pPr>
    </w:p>
    <w:p w14:paraId="332F2CCE" w14:textId="77777777" w:rsidR="008C29FE" w:rsidRDefault="008C29FE">
      <w:pPr>
        <w:spacing w:after="0" w:line="259" w:lineRule="auto"/>
        <w:ind w:left="0" w:right="368" w:firstLine="0"/>
        <w:jc w:val="left"/>
      </w:pPr>
    </w:p>
    <w:p w14:paraId="33D6A9D0" w14:textId="77777777" w:rsidR="008C29FE" w:rsidRDefault="008C29FE">
      <w:pPr>
        <w:spacing w:after="0" w:line="259" w:lineRule="auto"/>
        <w:ind w:left="0" w:right="368" w:firstLine="0"/>
        <w:jc w:val="left"/>
      </w:pPr>
    </w:p>
    <w:p w14:paraId="4D3D5545" w14:textId="77777777" w:rsidR="008C29FE" w:rsidRDefault="008C29FE">
      <w:pPr>
        <w:spacing w:after="0" w:line="259" w:lineRule="auto"/>
        <w:ind w:left="0" w:right="368" w:firstLine="0"/>
        <w:jc w:val="left"/>
      </w:pPr>
    </w:p>
    <w:p w14:paraId="44FD278F" w14:textId="77777777" w:rsidR="008C29FE" w:rsidRDefault="008C29FE">
      <w:pPr>
        <w:spacing w:after="0" w:line="259" w:lineRule="auto"/>
        <w:ind w:left="0" w:right="368" w:firstLine="0"/>
        <w:jc w:val="left"/>
      </w:pPr>
    </w:p>
    <w:p w14:paraId="3EE37D94" w14:textId="77777777" w:rsidR="008C29FE" w:rsidRDefault="008C29FE">
      <w:pPr>
        <w:spacing w:after="0" w:line="259" w:lineRule="auto"/>
        <w:ind w:left="0" w:right="368" w:firstLine="0"/>
        <w:jc w:val="left"/>
      </w:pPr>
    </w:p>
    <w:p w14:paraId="38556E6F" w14:textId="77777777" w:rsidR="008C29FE" w:rsidRDefault="008C29FE">
      <w:pPr>
        <w:spacing w:after="0" w:line="259" w:lineRule="auto"/>
        <w:ind w:left="0" w:right="368" w:firstLine="0"/>
        <w:jc w:val="left"/>
      </w:pPr>
    </w:p>
    <w:p w14:paraId="407A5FBB" w14:textId="77777777" w:rsidR="008C29FE" w:rsidRDefault="008C29FE">
      <w:pPr>
        <w:spacing w:after="0" w:line="259" w:lineRule="auto"/>
        <w:ind w:left="0" w:right="368" w:firstLine="0"/>
        <w:jc w:val="left"/>
      </w:pPr>
    </w:p>
    <w:p w14:paraId="31B766BF" w14:textId="77777777" w:rsidR="008C29FE" w:rsidRDefault="008C29FE">
      <w:pPr>
        <w:spacing w:after="0" w:line="259" w:lineRule="auto"/>
        <w:ind w:left="0" w:right="368" w:firstLine="0"/>
        <w:jc w:val="left"/>
      </w:pPr>
    </w:p>
    <w:p w14:paraId="63ED70BF" w14:textId="77777777" w:rsidR="008C29FE" w:rsidRDefault="008C29FE">
      <w:pPr>
        <w:spacing w:after="0" w:line="259" w:lineRule="auto"/>
        <w:ind w:left="0" w:right="368" w:firstLine="0"/>
        <w:jc w:val="left"/>
      </w:pPr>
    </w:p>
    <w:p w14:paraId="270B348B" w14:textId="77777777" w:rsidR="008C29FE" w:rsidRDefault="00000000">
      <w:pPr>
        <w:spacing w:after="0" w:line="265" w:lineRule="auto"/>
        <w:ind w:left="0" w:right="368" w:firstLine="0"/>
        <w:jc w:val="center"/>
        <w:rPr>
          <w:i/>
          <w:color w:val="000000"/>
        </w:rPr>
      </w:pPr>
      <w:r>
        <w:rPr>
          <w:i/>
          <w:color w:val="000000"/>
        </w:rPr>
        <w:t>Anexo VI: FLUJOGRAMA DEL SERVICIO DE CERTIFICACIÓN</w:t>
      </w:r>
    </w:p>
    <w:p w14:paraId="73EB7436" w14:textId="77777777" w:rsidR="008C29FE" w:rsidRDefault="008C29FE">
      <w:pPr>
        <w:spacing w:after="0" w:line="259" w:lineRule="auto"/>
        <w:ind w:left="0" w:right="368" w:firstLine="0"/>
      </w:pPr>
    </w:p>
    <w:p w14:paraId="2AD632E8" w14:textId="77777777" w:rsidR="008C29FE" w:rsidRDefault="00000000">
      <w:pPr>
        <w:spacing w:after="0" w:line="259" w:lineRule="auto"/>
        <w:ind w:left="701" w:right="368" w:firstLine="0"/>
        <w:jc w:val="left"/>
      </w:pPr>
      <w:r>
        <w:rPr>
          <w:noProof/>
        </w:rPr>
        <w:drawing>
          <wp:inline distT="0" distB="0" distL="0" distR="0" wp14:anchorId="0D876032" wp14:editId="1D822340">
            <wp:extent cx="5642250" cy="7515314"/>
            <wp:effectExtent l="0" t="0" r="0" b="0"/>
            <wp:docPr id="199815230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t="5964"/>
                    <a:stretch>
                      <a:fillRect/>
                    </a:stretch>
                  </pic:blipFill>
                  <pic:spPr>
                    <a:xfrm>
                      <a:off x="0" y="0"/>
                      <a:ext cx="5642250" cy="7515314"/>
                    </a:xfrm>
                    <a:prstGeom prst="rect">
                      <a:avLst/>
                    </a:prstGeom>
                    <a:ln/>
                  </pic:spPr>
                </pic:pic>
              </a:graphicData>
            </a:graphic>
          </wp:inline>
        </w:drawing>
      </w:r>
    </w:p>
    <w:p w14:paraId="766BA859" w14:textId="77777777" w:rsidR="008C29FE" w:rsidRDefault="00000000">
      <w:pPr>
        <w:spacing w:after="0" w:line="259" w:lineRule="auto"/>
        <w:ind w:left="0" w:right="368" w:firstLine="0"/>
      </w:pPr>
      <w:r>
        <w:t xml:space="preserve"> </w:t>
      </w:r>
    </w:p>
    <w:p w14:paraId="1B2655C5" w14:textId="77777777" w:rsidR="008C29FE" w:rsidRDefault="00000000">
      <w:pPr>
        <w:spacing w:after="0" w:line="259" w:lineRule="auto"/>
        <w:ind w:left="0" w:right="368" w:firstLine="0"/>
      </w:pPr>
      <w:r>
        <w:t xml:space="preserve"> </w:t>
      </w:r>
    </w:p>
    <w:p w14:paraId="28B52EB9" w14:textId="77777777" w:rsidR="008C29FE" w:rsidRDefault="00000000">
      <w:pPr>
        <w:spacing w:after="16" w:line="259" w:lineRule="auto"/>
        <w:ind w:left="0" w:right="368" w:firstLine="0"/>
      </w:pPr>
      <w:r>
        <w:t xml:space="preserve"> </w:t>
      </w:r>
    </w:p>
    <w:p w14:paraId="49CE45F9" w14:textId="77777777" w:rsidR="008C29FE" w:rsidRDefault="00000000">
      <w:pPr>
        <w:spacing w:after="0" w:line="259" w:lineRule="auto"/>
        <w:ind w:left="0" w:right="368" w:firstLine="0"/>
      </w:pPr>
      <w:r>
        <w:rPr>
          <w:i/>
        </w:rPr>
        <w:lastRenderedPageBreak/>
        <w:t xml:space="preserve"> </w:t>
      </w:r>
    </w:p>
    <w:sectPr w:rsidR="008C29FE">
      <w:headerReference w:type="even" r:id="rId14"/>
      <w:headerReference w:type="default" r:id="rId15"/>
      <w:headerReference w:type="first" r:id="rId16"/>
      <w:pgSz w:w="11900" w:h="16840"/>
      <w:pgMar w:top="1852" w:right="788" w:bottom="307" w:left="821" w:header="3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24B037" w14:textId="77777777" w:rsidR="007C2BB5" w:rsidRDefault="007C2BB5">
      <w:pPr>
        <w:spacing w:after="0" w:line="240" w:lineRule="auto"/>
      </w:pPr>
      <w:r>
        <w:separator/>
      </w:r>
    </w:p>
  </w:endnote>
  <w:endnote w:type="continuationSeparator" w:id="0">
    <w:p w14:paraId="55C6325B" w14:textId="77777777" w:rsidR="007C2BB5" w:rsidRDefault="007C2B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embedRegular r:id="rId1" w:fontKey="{E01B9349-BDBD-5749-9A22-C4A8739852A0}"/>
    <w:embedBold r:id="rId2" w:fontKey="{F43A53A8-E13E-CB49-80C5-34893F00216D}"/>
    <w:embedItalic r:id="rId3" w:fontKey="{BDFC3FD2-F5A6-DF42-BB02-841690AC62A6}"/>
  </w:font>
  <w:font w:name="Courier New">
    <w:panose1 w:val="02070309020205020404"/>
    <w:charset w:val="00"/>
    <w:family w:val="modern"/>
    <w:pitch w:val="fixed"/>
    <w:sig w:usb0="E0002AFF" w:usb1="C0007843" w:usb2="00000009" w:usb3="00000000" w:csb0="000001FF" w:csb1="00000000"/>
    <w:embedRegular r:id="rId4" w:fontKey="{E31A4ABA-38BC-F941-B794-45522EDF061C}"/>
  </w:font>
  <w:font w:name="Noto Sans Symbols">
    <w:panose1 w:val="020B0604020202020204"/>
    <w:charset w:val="00"/>
    <w:family w:val="auto"/>
    <w:pitch w:val="default"/>
    <w:embedRegular r:id="rId5" w:fontKey="{FDB1FBD0-F1B3-EB46-89B5-E564CFC567A3}"/>
  </w:font>
  <w:font w:name="Times New Roman">
    <w:panose1 w:val="02020603050405020304"/>
    <w:charset w:val="00"/>
    <w:family w:val="roman"/>
    <w:pitch w:val="variable"/>
    <w:sig w:usb0="E0002EFF" w:usb1="C000785B" w:usb2="00000009" w:usb3="00000000" w:csb0="000001FF" w:csb1="00000000"/>
    <w:embedRegular r:id="rId6" w:fontKey="{C0CA8FD0-C888-614B-9264-379E19837083}"/>
    <w:embedBold r:id="rId7" w:fontKey="{5F818494-E961-5047-BEC2-D5D739AED9B7}"/>
  </w:font>
  <w:font w:name="Segoe UI">
    <w:panose1 w:val="020B0502040204020203"/>
    <w:charset w:val="00"/>
    <w:family w:val="swiss"/>
    <w:pitch w:val="variable"/>
    <w:sig w:usb0="E4002EFF" w:usb1="C000E47F" w:usb2="00000009" w:usb3="00000000" w:csb0="000001FF" w:csb1="00000000"/>
    <w:embedRegular r:id="rId8" w:fontKey="{2CD98D0A-B298-A843-8F86-E9A15029718B}"/>
  </w:font>
  <w:font w:name="Georgia">
    <w:panose1 w:val="02040502050405020303"/>
    <w:charset w:val="00"/>
    <w:family w:val="roman"/>
    <w:pitch w:val="variable"/>
    <w:sig w:usb0="00000287" w:usb1="00000000" w:usb2="00000000" w:usb3="00000000" w:csb0="0000009F" w:csb1="00000000"/>
    <w:embedRegular r:id="rId9" w:fontKey="{CEA6A8DD-737B-5446-8043-A2F2D08F7A15}"/>
    <w:embedItalic r:id="rId10" w:fontKey="{DA39B7D1-1FA7-DA42-8972-A182CEC81BE3}"/>
  </w:font>
  <w:font w:name="Helvetica Neue">
    <w:panose1 w:val="02000503000000020004"/>
    <w:charset w:val="00"/>
    <w:family w:val="auto"/>
    <w:pitch w:val="variable"/>
    <w:sig w:usb0="E50002FF" w:usb1="500079DB" w:usb2="00000010" w:usb3="00000000" w:csb0="00000001" w:csb1="00000000"/>
  </w:font>
  <w:font w:name="Aptos Display">
    <w:panose1 w:val="020B0004020202020204"/>
    <w:charset w:val="00"/>
    <w:family w:val="swiss"/>
    <w:pitch w:val="variable"/>
    <w:sig w:usb0="20000287" w:usb1="00000003" w:usb2="00000000" w:usb3="00000000" w:csb0="0000019F" w:csb1="00000000"/>
    <w:embedRegular r:id="rId12" w:fontKey="{38DF25BB-95D6-C84F-881C-E93BCC516AC7}"/>
  </w:font>
  <w:font w:name="Aptos">
    <w:panose1 w:val="020B0004020202020204"/>
    <w:charset w:val="00"/>
    <w:family w:val="swiss"/>
    <w:pitch w:val="variable"/>
    <w:sig w:usb0="20000287" w:usb1="00000003" w:usb2="00000000" w:usb3="00000000" w:csb0="0000019F" w:csb1="00000000"/>
    <w:embedRegular r:id="rId13" w:fontKey="{60F49BA7-A881-3247-91CA-6DF9FD48E92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ABF744" w14:textId="77777777" w:rsidR="007C2BB5" w:rsidRDefault="007C2BB5">
      <w:pPr>
        <w:spacing w:after="0" w:line="240" w:lineRule="auto"/>
      </w:pPr>
      <w:r>
        <w:separator/>
      </w:r>
    </w:p>
  </w:footnote>
  <w:footnote w:type="continuationSeparator" w:id="0">
    <w:p w14:paraId="06D72392" w14:textId="77777777" w:rsidR="007C2BB5" w:rsidRDefault="007C2B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3DE78C" w14:textId="77777777" w:rsidR="008C29FE" w:rsidRDefault="008C29FE">
    <w:pPr>
      <w:widowControl w:val="0"/>
      <w:pBdr>
        <w:top w:val="nil"/>
        <w:left w:val="nil"/>
        <w:bottom w:val="nil"/>
        <w:right w:val="nil"/>
        <w:between w:val="nil"/>
      </w:pBdr>
      <w:spacing w:after="0" w:line="276" w:lineRule="auto"/>
      <w:ind w:left="0" w:firstLine="0"/>
      <w:jc w:val="left"/>
    </w:pPr>
  </w:p>
  <w:tbl>
    <w:tblPr>
      <w:tblStyle w:val="aa"/>
      <w:tblpPr w:vertAnchor="page" w:horzAnchor="page" w:tblpX="830" w:tblpY="547"/>
      <w:tblW w:w="9922" w:type="dxa"/>
      <w:tblInd w:w="0" w:type="dxa"/>
      <w:tblLayout w:type="fixed"/>
      <w:tblLook w:val="0400" w:firstRow="0" w:lastRow="0" w:firstColumn="0" w:lastColumn="0" w:noHBand="0" w:noVBand="1"/>
    </w:tblPr>
    <w:tblGrid>
      <w:gridCol w:w="1944"/>
      <w:gridCol w:w="5424"/>
      <w:gridCol w:w="1560"/>
      <w:gridCol w:w="994"/>
    </w:tblGrid>
    <w:tr w:rsidR="008C29FE" w14:paraId="092DBF50" w14:textId="77777777">
      <w:trPr>
        <w:trHeight w:val="734"/>
      </w:trPr>
      <w:tc>
        <w:tcPr>
          <w:tcW w:w="1944" w:type="dxa"/>
          <w:tcBorders>
            <w:top w:val="single" w:sz="4" w:space="0" w:color="000000"/>
            <w:left w:val="single" w:sz="4" w:space="0" w:color="000000"/>
            <w:bottom w:val="nil"/>
            <w:right w:val="single" w:sz="4" w:space="0" w:color="000000"/>
          </w:tcBorders>
        </w:tcPr>
        <w:p w14:paraId="24E8B19D" w14:textId="77777777" w:rsidR="008C29FE" w:rsidRDefault="00000000">
          <w:pPr>
            <w:spacing w:line="259" w:lineRule="auto"/>
            <w:ind w:left="0" w:firstLine="0"/>
            <w:jc w:val="left"/>
          </w:pPr>
          <w:r>
            <w:rPr>
              <w:rFonts w:ascii="Times New Roman" w:eastAsia="Times New Roman" w:hAnsi="Times New Roman" w:cs="Times New Roman"/>
              <w:sz w:val="18"/>
              <w:szCs w:val="18"/>
            </w:rPr>
            <w:t xml:space="preserve"> </w:t>
          </w:r>
          <w:r>
            <w:rPr>
              <w:noProof/>
            </w:rPr>
            <w:drawing>
              <wp:anchor distT="0" distB="0" distL="114300" distR="114300" simplePos="0" relativeHeight="251659264" behindDoc="0" locked="0" layoutInCell="1" hidden="0" allowOverlap="1" wp14:anchorId="757B888B" wp14:editId="1F32349C">
                <wp:simplePos x="0" y="0"/>
                <wp:positionH relativeFrom="column">
                  <wp:posOffset>-72384</wp:posOffset>
                </wp:positionH>
                <wp:positionV relativeFrom="paragraph">
                  <wp:posOffset>0</wp:posOffset>
                </wp:positionV>
                <wp:extent cx="335280" cy="512064"/>
                <wp:effectExtent l="0" t="0" r="0" b="0"/>
                <wp:wrapSquare wrapText="bothSides" distT="0" distB="0" distL="114300" distR="114300"/>
                <wp:docPr id="199815230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335280" cy="512064"/>
                        </a:xfrm>
                        <a:prstGeom prst="rect">
                          <a:avLst/>
                        </a:prstGeom>
                        <a:ln/>
                      </pic:spPr>
                    </pic:pic>
                  </a:graphicData>
                </a:graphic>
              </wp:anchor>
            </w:drawing>
          </w:r>
        </w:p>
      </w:tc>
      <w:tc>
        <w:tcPr>
          <w:tcW w:w="5424" w:type="dxa"/>
          <w:tcBorders>
            <w:top w:val="single" w:sz="4" w:space="0" w:color="000000"/>
            <w:left w:val="single" w:sz="4" w:space="0" w:color="000000"/>
            <w:bottom w:val="single" w:sz="4" w:space="0" w:color="000000"/>
            <w:right w:val="single" w:sz="4" w:space="0" w:color="000000"/>
          </w:tcBorders>
        </w:tcPr>
        <w:p w14:paraId="0DF2A004" w14:textId="77777777" w:rsidR="008C29FE" w:rsidRDefault="00000000">
          <w:pPr>
            <w:spacing w:line="259" w:lineRule="auto"/>
            <w:ind w:left="116" w:firstLine="0"/>
            <w:jc w:val="center"/>
          </w:pPr>
          <w:r>
            <w:rPr>
              <w:b/>
              <w:sz w:val="21"/>
              <w:szCs w:val="21"/>
            </w:rPr>
            <w:t xml:space="preserve">SISTEMA DE GESTIÓN </w:t>
          </w:r>
        </w:p>
      </w:tc>
      <w:tc>
        <w:tcPr>
          <w:tcW w:w="1560" w:type="dxa"/>
          <w:tcBorders>
            <w:top w:val="single" w:sz="4" w:space="0" w:color="000000"/>
            <w:left w:val="single" w:sz="4" w:space="0" w:color="000000"/>
            <w:bottom w:val="single" w:sz="4" w:space="0" w:color="000000"/>
            <w:right w:val="single" w:sz="4" w:space="0" w:color="000000"/>
          </w:tcBorders>
        </w:tcPr>
        <w:p w14:paraId="2FF173F9" w14:textId="77777777" w:rsidR="008C29FE" w:rsidRDefault="00000000">
          <w:pPr>
            <w:spacing w:line="259" w:lineRule="auto"/>
            <w:ind w:left="0" w:firstLine="0"/>
            <w:jc w:val="center"/>
          </w:pPr>
          <w:r>
            <w:rPr>
              <w:sz w:val="18"/>
              <w:szCs w:val="18"/>
            </w:rPr>
            <w:t xml:space="preserve">Código del documento </w:t>
          </w:r>
        </w:p>
      </w:tc>
      <w:tc>
        <w:tcPr>
          <w:tcW w:w="994" w:type="dxa"/>
          <w:tcBorders>
            <w:top w:val="single" w:sz="4" w:space="0" w:color="000000"/>
            <w:left w:val="single" w:sz="4" w:space="0" w:color="000000"/>
            <w:bottom w:val="single" w:sz="4" w:space="0" w:color="000000"/>
            <w:right w:val="single" w:sz="4" w:space="0" w:color="000000"/>
          </w:tcBorders>
        </w:tcPr>
        <w:p w14:paraId="5CFAEBFA" w14:textId="77777777" w:rsidR="008C29FE" w:rsidRDefault="00000000">
          <w:pPr>
            <w:spacing w:after="27" w:line="259" w:lineRule="auto"/>
            <w:ind w:left="0" w:firstLine="0"/>
            <w:jc w:val="left"/>
          </w:pPr>
          <w:r>
            <w:rPr>
              <w:rFonts w:ascii="Times New Roman" w:eastAsia="Times New Roman" w:hAnsi="Times New Roman" w:cs="Times New Roman"/>
              <w:sz w:val="12"/>
              <w:szCs w:val="12"/>
            </w:rPr>
            <w:t xml:space="preserve"> </w:t>
          </w:r>
        </w:p>
        <w:p w14:paraId="213BAB77" w14:textId="77777777" w:rsidR="008C29FE" w:rsidRDefault="00000000">
          <w:pPr>
            <w:spacing w:line="259" w:lineRule="auto"/>
            <w:ind w:left="115" w:firstLine="0"/>
            <w:jc w:val="center"/>
          </w:pPr>
          <w:r>
            <w:rPr>
              <w:b/>
              <w:sz w:val="16"/>
              <w:szCs w:val="16"/>
            </w:rPr>
            <w:t xml:space="preserve">ICO-FO-23 </w:t>
          </w:r>
        </w:p>
      </w:tc>
    </w:tr>
  </w:tbl>
  <w:p w14:paraId="3B1113B0" w14:textId="77777777" w:rsidR="008C29FE" w:rsidRDefault="00000000">
    <w:pPr>
      <w:spacing w:after="799" w:line="259" w:lineRule="auto"/>
      <w:ind w:left="0" w:firstLine="0"/>
      <w:jc w:val="left"/>
    </w:pPr>
    <w:r>
      <w:rPr>
        <w:i/>
        <w:sz w:val="16"/>
        <w:szCs w:val="16"/>
      </w:rPr>
      <w:t xml:space="preserve"> </w:t>
    </w:r>
  </w:p>
  <w:p w14:paraId="192D268C" w14:textId="77777777" w:rsidR="008C29FE" w:rsidRDefault="00000000">
    <w:pPr>
      <w:spacing w:after="34" w:line="259" w:lineRule="auto"/>
      <w:ind w:left="698" w:firstLine="0"/>
      <w:jc w:val="left"/>
    </w:pPr>
    <w:r>
      <w:rPr>
        <w:rFonts w:ascii="Times New Roman" w:eastAsia="Times New Roman" w:hAnsi="Times New Roman" w:cs="Times New Roman"/>
        <w:sz w:val="23"/>
        <w:szCs w:val="23"/>
      </w:rPr>
      <w:t xml:space="preserve"> </w:t>
    </w:r>
    <w:r>
      <w:rPr>
        <w:rFonts w:ascii="Times New Roman" w:eastAsia="Times New Roman" w:hAnsi="Times New Roman" w:cs="Times New Roman"/>
        <w:sz w:val="23"/>
        <w:szCs w:val="23"/>
      </w:rPr>
      <w:tab/>
    </w:r>
    <w:r>
      <w:rPr>
        <w:sz w:val="18"/>
        <w:szCs w:val="18"/>
      </w:rPr>
      <w:t xml:space="preserve"> </w:t>
    </w:r>
    <w:r>
      <w:rPr>
        <w:sz w:val="18"/>
        <w:szCs w:val="18"/>
      </w:rPr>
      <w:tab/>
    </w:r>
    <w:r>
      <w:rPr>
        <w:b/>
        <w:sz w:val="18"/>
        <w:szCs w:val="18"/>
      </w:rPr>
      <w:t xml:space="preserve"> </w:t>
    </w:r>
  </w:p>
  <w:p w14:paraId="742C9A01" w14:textId="77777777" w:rsidR="008C29FE" w:rsidRDefault="00000000">
    <w:pPr>
      <w:tabs>
        <w:tab w:val="center" w:pos="4670"/>
        <w:tab w:val="center" w:pos="8162"/>
        <w:tab w:val="center" w:pos="9437"/>
      </w:tabs>
      <w:spacing w:after="0" w:line="259" w:lineRule="auto"/>
      <w:ind w:left="0" w:firstLine="0"/>
      <w:jc w:val="left"/>
    </w:pPr>
    <w:r>
      <w:tab/>
    </w:r>
    <w:r>
      <w:rPr>
        <w:b/>
        <w:sz w:val="21"/>
        <w:szCs w:val="21"/>
      </w:rPr>
      <w:t xml:space="preserve">CONTRATO DE PRESTACIÓN DE SERVICIOS </w:t>
    </w:r>
    <w:r>
      <w:rPr>
        <w:b/>
        <w:sz w:val="21"/>
        <w:szCs w:val="21"/>
      </w:rPr>
      <w:tab/>
    </w:r>
    <w:r>
      <w:rPr>
        <w:sz w:val="28"/>
        <w:szCs w:val="28"/>
        <w:vertAlign w:val="superscript"/>
      </w:rPr>
      <w:t xml:space="preserve">Versión </w:t>
    </w:r>
    <w:r>
      <w:rPr>
        <w:sz w:val="28"/>
        <w:szCs w:val="28"/>
        <w:vertAlign w:val="superscript"/>
      </w:rPr>
      <w:tab/>
    </w:r>
    <w:r>
      <w:rPr>
        <w:b/>
        <w:sz w:val="28"/>
        <w:szCs w:val="28"/>
        <w:vertAlign w:val="superscript"/>
      </w:rPr>
      <w:t xml:space="preserve">10 </w:t>
    </w:r>
  </w:p>
  <w:p w14:paraId="6E1D0DB3" w14:textId="77777777" w:rsidR="008C29FE" w:rsidRDefault="00000000">
    <w:r>
      <w:rPr>
        <w:noProof/>
      </w:rPr>
      <mc:AlternateContent>
        <mc:Choice Requires="wpg">
          <w:drawing>
            <wp:anchor distT="0" distB="0" distL="0" distR="0" simplePos="0" relativeHeight="251660288" behindDoc="1" locked="0" layoutInCell="1" hidden="0" allowOverlap="1" wp14:anchorId="6418FEBD" wp14:editId="2DF19019">
              <wp:simplePos x="0" y="0"/>
              <wp:positionH relativeFrom="page">
                <wp:posOffset>524256</wp:posOffset>
              </wp:positionH>
              <wp:positionV relativeFrom="page">
                <wp:posOffset>816863</wp:posOffset>
              </wp:positionV>
              <wp:extent cx="6306313" cy="502920"/>
              <wp:effectExtent l="0" t="0" r="0" b="0"/>
              <wp:wrapNone/>
              <wp:docPr id="1998152303" name="Grupo 1998152303"/>
              <wp:cNvGraphicFramePr/>
              <a:graphic xmlns:a="http://schemas.openxmlformats.org/drawingml/2006/main">
                <a:graphicData uri="http://schemas.microsoft.com/office/word/2010/wordprocessingGroup">
                  <wpg:wgp>
                    <wpg:cNvGrpSpPr/>
                    <wpg:grpSpPr>
                      <a:xfrm>
                        <a:off x="0" y="0"/>
                        <a:ext cx="6306313" cy="502920"/>
                        <a:chOff x="2192825" y="3528525"/>
                        <a:chExt cx="6306350" cy="502950"/>
                      </a:xfrm>
                    </wpg:grpSpPr>
                    <wpg:grpSp>
                      <wpg:cNvPr id="469725757" name="Grupo 469725757"/>
                      <wpg:cNvGrpSpPr/>
                      <wpg:grpSpPr>
                        <a:xfrm>
                          <a:off x="2192844" y="3528540"/>
                          <a:ext cx="6306313" cy="502920"/>
                          <a:chOff x="2192825" y="3528525"/>
                          <a:chExt cx="6306350" cy="502950"/>
                        </a:xfrm>
                      </wpg:grpSpPr>
                      <wps:wsp>
                        <wps:cNvPr id="924736416" name="Rectángulo 924736416"/>
                        <wps:cNvSpPr/>
                        <wps:spPr>
                          <a:xfrm>
                            <a:off x="2192825" y="3528525"/>
                            <a:ext cx="6306350" cy="502950"/>
                          </a:xfrm>
                          <a:prstGeom prst="rect">
                            <a:avLst/>
                          </a:prstGeom>
                          <a:noFill/>
                          <a:ln>
                            <a:noFill/>
                          </a:ln>
                        </wps:spPr>
                        <wps:txbx>
                          <w:txbxContent>
                            <w:p w14:paraId="53CD91D7" w14:textId="77777777" w:rsidR="008C29FE" w:rsidRDefault="008C29FE">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815630455" name="Grupo 815630455"/>
                        <wpg:cNvGrpSpPr/>
                        <wpg:grpSpPr>
                          <a:xfrm>
                            <a:off x="2192844" y="3528540"/>
                            <a:ext cx="6306313" cy="502920"/>
                            <a:chOff x="2192825" y="3528525"/>
                            <a:chExt cx="6306350" cy="502950"/>
                          </a:xfrm>
                        </wpg:grpSpPr>
                        <wps:wsp>
                          <wps:cNvPr id="142187876" name="Rectángulo 142187876"/>
                          <wps:cNvSpPr/>
                          <wps:spPr>
                            <a:xfrm>
                              <a:off x="2192825" y="3528525"/>
                              <a:ext cx="6306350" cy="502950"/>
                            </a:xfrm>
                            <a:prstGeom prst="rect">
                              <a:avLst/>
                            </a:prstGeom>
                            <a:noFill/>
                            <a:ln>
                              <a:noFill/>
                            </a:ln>
                          </wps:spPr>
                          <wps:txbx>
                            <w:txbxContent>
                              <w:p w14:paraId="6C02AAA4" w14:textId="77777777" w:rsidR="008C29FE" w:rsidRDefault="008C29FE">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312499568" name="Grupo 312499568"/>
                          <wpg:cNvGrpSpPr/>
                          <wpg:grpSpPr>
                            <a:xfrm>
                              <a:off x="2192844" y="3528540"/>
                              <a:ext cx="6306313" cy="502920"/>
                              <a:chOff x="2192825" y="3528525"/>
                              <a:chExt cx="6309400" cy="506000"/>
                            </a:xfrm>
                          </wpg:grpSpPr>
                          <wps:wsp>
                            <wps:cNvPr id="1489633540" name="Rectángulo 1489633540"/>
                            <wps:cNvSpPr/>
                            <wps:spPr>
                              <a:xfrm>
                                <a:off x="2192825" y="3528525"/>
                                <a:ext cx="6309400" cy="506000"/>
                              </a:xfrm>
                              <a:prstGeom prst="rect">
                                <a:avLst/>
                              </a:prstGeom>
                              <a:noFill/>
                              <a:ln>
                                <a:noFill/>
                              </a:ln>
                            </wps:spPr>
                            <wps:txbx>
                              <w:txbxContent>
                                <w:p w14:paraId="26C110E4" w14:textId="77777777" w:rsidR="008C29FE" w:rsidRDefault="008C29FE">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721909084" name="Grupo 721909084"/>
                            <wpg:cNvGrpSpPr/>
                            <wpg:grpSpPr>
                              <a:xfrm>
                                <a:off x="2192844" y="3528540"/>
                                <a:ext cx="6309360" cy="505968"/>
                                <a:chOff x="0" y="0"/>
                                <a:chExt cx="6309360" cy="505968"/>
                              </a:xfrm>
                            </wpg:grpSpPr>
                            <wps:wsp>
                              <wps:cNvPr id="2000808822" name="Rectángulo 2000808822"/>
                              <wps:cNvSpPr/>
                              <wps:spPr>
                                <a:xfrm>
                                  <a:off x="0" y="0"/>
                                  <a:ext cx="6306300" cy="502900"/>
                                </a:xfrm>
                                <a:prstGeom prst="rect">
                                  <a:avLst/>
                                </a:prstGeom>
                                <a:noFill/>
                                <a:ln>
                                  <a:noFill/>
                                </a:ln>
                              </wps:spPr>
                              <wps:txbx>
                                <w:txbxContent>
                                  <w:p w14:paraId="59F6AFC9" w14:textId="77777777" w:rsidR="008C29FE" w:rsidRDefault="008C29FE">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168873959" name="Forma libre: forma 1168873959"/>
                              <wps:cNvSpPr/>
                              <wps:spPr>
                                <a:xfrm>
                                  <a:off x="0" y="0"/>
                                  <a:ext cx="9144" cy="496824"/>
                                </a:xfrm>
                                <a:custGeom>
                                  <a:avLst/>
                                  <a:gdLst/>
                                  <a:ahLst/>
                                  <a:cxnLst/>
                                  <a:rect l="l" t="t" r="r" b="b"/>
                                  <a:pathLst>
                                    <a:path w="9144" h="496824" extrusionOk="0">
                                      <a:moveTo>
                                        <a:pt x="0" y="0"/>
                                      </a:moveTo>
                                      <a:lnTo>
                                        <a:pt x="9144" y="0"/>
                                      </a:lnTo>
                                      <a:lnTo>
                                        <a:pt x="9144" y="496824"/>
                                      </a:lnTo>
                                      <a:lnTo>
                                        <a:pt x="0" y="496824"/>
                                      </a:lnTo>
                                      <a:lnTo>
                                        <a:pt x="0" y="0"/>
                                      </a:lnTo>
                                    </a:path>
                                  </a:pathLst>
                                </a:custGeom>
                                <a:solidFill>
                                  <a:srgbClr val="000000"/>
                                </a:solidFill>
                                <a:ln>
                                  <a:noFill/>
                                </a:ln>
                              </wps:spPr>
                              <wps:bodyPr spcFirstLastPara="1" wrap="square" lIns="91425" tIns="91425" rIns="91425" bIns="91425" anchor="ctr" anchorCtr="0">
                                <a:noAutofit/>
                              </wps:bodyPr>
                            </wps:wsp>
                            <wps:wsp>
                              <wps:cNvPr id="1391470453" name="Forma libre: forma 1391470453"/>
                              <wps:cNvSpPr/>
                              <wps:spPr>
                                <a:xfrm>
                                  <a:off x="0" y="496824"/>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92685905" name="Forma libre: forma 192685905"/>
                              <wps:cNvSpPr/>
                              <wps:spPr>
                                <a:xfrm>
                                  <a:off x="6096" y="496824"/>
                                  <a:ext cx="1228344" cy="9144"/>
                                </a:xfrm>
                                <a:custGeom>
                                  <a:avLst/>
                                  <a:gdLst/>
                                  <a:ahLst/>
                                  <a:cxnLst/>
                                  <a:rect l="l" t="t" r="r" b="b"/>
                                  <a:pathLst>
                                    <a:path w="1228344" h="9144" extrusionOk="0">
                                      <a:moveTo>
                                        <a:pt x="0" y="0"/>
                                      </a:moveTo>
                                      <a:lnTo>
                                        <a:pt x="1228344" y="0"/>
                                      </a:lnTo>
                                      <a:lnTo>
                                        <a:pt x="12283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564152897" name="Forma libre: forma 1564152897"/>
                              <wps:cNvSpPr/>
                              <wps:spPr>
                                <a:xfrm>
                                  <a:off x="1234440" y="0"/>
                                  <a:ext cx="9144" cy="496824"/>
                                </a:xfrm>
                                <a:custGeom>
                                  <a:avLst/>
                                  <a:gdLst/>
                                  <a:ahLst/>
                                  <a:cxnLst/>
                                  <a:rect l="l" t="t" r="r" b="b"/>
                                  <a:pathLst>
                                    <a:path w="9144" h="496824" extrusionOk="0">
                                      <a:moveTo>
                                        <a:pt x="0" y="0"/>
                                      </a:moveTo>
                                      <a:lnTo>
                                        <a:pt x="9144" y="0"/>
                                      </a:lnTo>
                                      <a:lnTo>
                                        <a:pt x="9144" y="496824"/>
                                      </a:lnTo>
                                      <a:lnTo>
                                        <a:pt x="0" y="496824"/>
                                      </a:lnTo>
                                      <a:lnTo>
                                        <a:pt x="0" y="0"/>
                                      </a:lnTo>
                                    </a:path>
                                  </a:pathLst>
                                </a:custGeom>
                                <a:solidFill>
                                  <a:srgbClr val="000000"/>
                                </a:solidFill>
                                <a:ln>
                                  <a:noFill/>
                                </a:ln>
                              </wps:spPr>
                              <wps:bodyPr spcFirstLastPara="1" wrap="square" lIns="91425" tIns="91425" rIns="91425" bIns="91425" anchor="ctr" anchorCtr="0">
                                <a:noAutofit/>
                              </wps:bodyPr>
                            </wps:wsp>
                            <wps:wsp>
                              <wps:cNvPr id="2013970970" name="Forma libre: forma 2013970970"/>
                              <wps:cNvSpPr/>
                              <wps:spPr>
                                <a:xfrm>
                                  <a:off x="1234440" y="496824"/>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853002144" name="Forma libre: forma 853002144"/>
                              <wps:cNvSpPr/>
                              <wps:spPr>
                                <a:xfrm>
                                  <a:off x="1240536" y="496824"/>
                                  <a:ext cx="3438144" cy="9144"/>
                                </a:xfrm>
                                <a:custGeom>
                                  <a:avLst/>
                                  <a:gdLst/>
                                  <a:ahLst/>
                                  <a:cxnLst/>
                                  <a:rect l="l" t="t" r="r" b="b"/>
                                  <a:pathLst>
                                    <a:path w="3438144" h="9144" extrusionOk="0">
                                      <a:moveTo>
                                        <a:pt x="0" y="0"/>
                                      </a:moveTo>
                                      <a:lnTo>
                                        <a:pt x="3438144" y="0"/>
                                      </a:lnTo>
                                      <a:lnTo>
                                        <a:pt x="3438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357583584" name="Forma libre: forma 1357583584"/>
                              <wps:cNvSpPr/>
                              <wps:spPr>
                                <a:xfrm>
                                  <a:off x="4678680" y="0"/>
                                  <a:ext cx="9144" cy="496824"/>
                                </a:xfrm>
                                <a:custGeom>
                                  <a:avLst/>
                                  <a:gdLst/>
                                  <a:ahLst/>
                                  <a:cxnLst/>
                                  <a:rect l="l" t="t" r="r" b="b"/>
                                  <a:pathLst>
                                    <a:path w="9144" h="496824" extrusionOk="0">
                                      <a:moveTo>
                                        <a:pt x="0" y="0"/>
                                      </a:moveTo>
                                      <a:lnTo>
                                        <a:pt x="9144" y="0"/>
                                      </a:lnTo>
                                      <a:lnTo>
                                        <a:pt x="9144" y="496824"/>
                                      </a:lnTo>
                                      <a:lnTo>
                                        <a:pt x="0" y="496824"/>
                                      </a:lnTo>
                                      <a:lnTo>
                                        <a:pt x="0" y="0"/>
                                      </a:lnTo>
                                    </a:path>
                                  </a:pathLst>
                                </a:custGeom>
                                <a:solidFill>
                                  <a:srgbClr val="000000"/>
                                </a:solidFill>
                                <a:ln>
                                  <a:noFill/>
                                </a:ln>
                              </wps:spPr>
                              <wps:bodyPr spcFirstLastPara="1" wrap="square" lIns="91425" tIns="91425" rIns="91425" bIns="91425" anchor="ctr" anchorCtr="0">
                                <a:noAutofit/>
                              </wps:bodyPr>
                            </wps:wsp>
                            <wps:wsp>
                              <wps:cNvPr id="1607890947" name="Forma libre: forma 1607890947"/>
                              <wps:cNvSpPr/>
                              <wps:spPr>
                                <a:xfrm>
                                  <a:off x="4678680" y="496824"/>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512708556" name="Forma libre: forma 512708556"/>
                              <wps:cNvSpPr/>
                              <wps:spPr>
                                <a:xfrm>
                                  <a:off x="4684776" y="496824"/>
                                  <a:ext cx="984504" cy="9144"/>
                                </a:xfrm>
                                <a:custGeom>
                                  <a:avLst/>
                                  <a:gdLst/>
                                  <a:ahLst/>
                                  <a:cxnLst/>
                                  <a:rect l="l" t="t" r="r" b="b"/>
                                  <a:pathLst>
                                    <a:path w="984504" h="9144" extrusionOk="0">
                                      <a:moveTo>
                                        <a:pt x="0" y="0"/>
                                      </a:moveTo>
                                      <a:lnTo>
                                        <a:pt x="984504" y="0"/>
                                      </a:lnTo>
                                      <a:lnTo>
                                        <a:pt x="98450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1534177512" name="Forma libre: forma 1534177512"/>
                              <wps:cNvSpPr/>
                              <wps:spPr>
                                <a:xfrm>
                                  <a:off x="5669280" y="0"/>
                                  <a:ext cx="9144" cy="496824"/>
                                </a:xfrm>
                                <a:custGeom>
                                  <a:avLst/>
                                  <a:gdLst/>
                                  <a:ahLst/>
                                  <a:cxnLst/>
                                  <a:rect l="l" t="t" r="r" b="b"/>
                                  <a:pathLst>
                                    <a:path w="9144" h="496824" extrusionOk="0">
                                      <a:moveTo>
                                        <a:pt x="0" y="0"/>
                                      </a:moveTo>
                                      <a:lnTo>
                                        <a:pt x="9144" y="0"/>
                                      </a:lnTo>
                                      <a:lnTo>
                                        <a:pt x="9144" y="496824"/>
                                      </a:lnTo>
                                      <a:lnTo>
                                        <a:pt x="0" y="496824"/>
                                      </a:lnTo>
                                      <a:lnTo>
                                        <a:pt x="0" y="0"/>
                                      </a:lnTo>
                                    </a:path>
                                  </a:pathLst>
                                </a:custGeom>
                                <a:solidFill>
                                  <a:srgbClr val="000000"/>
                                </a:solidFill>
                                <a:ln>
                                  <a:noFill/>
                                </a:ln>
                              </wps:spPr>
                              <wps:bodyPr spcFirstLastPara="1" wrap="square" lIns="91425" tIns="91425" rIns="91425" bIns="91425" anchor="ctr" anchorCtr="0">
                                <a:noAutofit/>
                              </wps:bodyPr>
                            </wps:wsp>
                            <wps:wsp>
                              <wps:cNvPr id="1490065704" name="Forma libre: forma 1490065704"/>
                              <wps:cNvSpPr/>
                              <wps:spPr>
                                <a:xfrm>
                                  <a:off x="5669280" y="496824"/>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444788593" name="Forma libre: forma 444788593"/>
                              <wps:cNvSpPr/>
                              <wps:spPr>
                                <a:xfrm>
                                  <a:off x="5675376" y="496824"/>
                                  <a:ext cx="624840" cy="9144"/>
                                </a:xfrm>
                                <a:custGeom>
                                  <a:avLst/>
                                  <a:gdLst/>
                                  <a:ahLst/>
                                  <a:cxnLst/>
                                  <a:rect l="l" t="t" r="r" b="b"/>
                                  <a:pathLst>
                                    <a:path w="624840" h="9144" extrusionOk="0">
                                      <a:moveTo>
                                        <a:pt x="0" y="0"/>
                                      </a:moveTo>
                                      <a:lnTo>
                                        <a:pt x="624840" y="0"/>
                                      </a:lnTo>
                                      <a:lnTo>
                                        <a:pt x="624840"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s:wsp>
                              <wps:cNvPr id="3007093" name="Forma libre: forma 3007093"/>
                              <wps:cNvSpPr/>
                              <wps:spPr>
                                <a:xfrm>
                                  <a:off x="6300216" y="0"/>
                                  <a:ext cx="9144" cy="496824"/>
                                </a:xfrm>
                                <a:custGeom>
                                  <a:avLst/>
                                  <a:gdLst/>
                                  <a:ahLst/>
                                  <a:cxnLst/>
                                  <a:rect l="l" t="t" r="r" b="b"/>
                                  <a:pathLst>
                                    <a:path w="9144" h="496824" extrusionOk="0">
                                      <a:moveTo>
                                        <a:pt x="0" y="0"/>
                                      </a:moveTo>
                                      <a:lnTo>
                                        <a:pt x="9144" y="0"/>
                                      </a:lnTo>
                                      <a:lnTo>
                                        <a:pt x="9144" y="496824"/>
                                      </a:lnTo>
                                      <a:lnTo>
                                        <a:pt x="0" y="496824"/>
                                      </a:lnTo>
                                      <a:lnTo>
                                        <a:pt x="0" y="0"/>
                                      </a:lnTo>
                                    </a:path>
                                  </a:pathLst>
                                </a:custGeom>
                                <a:solidFill>
                                  <a:srgbClr val="000000"/>
                                </a:solidFill>
                                <a:ln>
                                  <a:noFill/>
                                </a:ln>
                              </wps:spPr>
                              <wps:bodyPr spcFirstLastPara="1" wrap="square" lIns="91425" tIns="91425" rIns="91425" bIns="91425" anchor="ctr" anchorCtr="0">
                                <a:noAutofit/>
                              </wps:bodyPr>
                            </wps:wsp>
                            <wps:wsp>
                              <wps:cNvPr id="629334524" name="Forma libre: forma 629334524"/>
                              <wps:cNvSpPr/>
                              <wps:spPr>
                                <a:xfrm>
                                  <a:off x="6300216" y="496824"/>
                                  <a:ext cx="9144" cy="9144"/>
                                </a:xfrm>
                                <a:custGeom>
                                  <a:avLst/>
                                  <a:gdLst/>
                                  <a:ahLst/>
                                  <a:cxnLst/>
                                  <a:rect l="l" t="t" r="r" b="b"/>
                                  <a:pathLst>
                                    <a:path w="9144" h="9144" extrusionOk="0">
                                      <a:moveTo>
                                        <a:pt x="0" y="0"/>
                                      </a:moveTo>
                                      <a:lnTo>
                                        <a:pt x="9144" y="0"/>
                                      </a:lnTo>
                                      <a:lnTo>
                                        <a:pt x="9144" y="9144"/>
                                      </a:lnTo>
                                      <a:lnTo>
                                        <a:pt x="0" y="9144"/>
                                      </a:lnTo>
                                      <a:lnTo>
                                        <a:pt x="0" y="0"/>
                                      </a:lnTo>
                                    </a:path>
                                  </a:pathLst>
                                </a:custGeom>
                                <a:solidFill>
                                  <a:srgbClr val="000000"/>
                                </a:solidFill>
                                <a:ln>
                                  <a:noFill/>
                                </a:ln>
                              </wps:spPr>
                              <wps:bodyPr spcFirstLastPara="1" wrap="square" lIns="91425" tIns="91425" rIns="91425" bIns="91425" anchor="ctr" anchorCtr="0">
                                <a:noAutofit/>
                              </wps:bodyPr>
                            </wps:wsp>
                          </wpg:grpSp>
                        </wpg:grpSp>
                      </wpg:grpSp>
                    </wpg:grpSp>
                  </wpg:wgp>
                </a:graphicData>
              </a:graphic>
            </wp:anchor>
          </w:drawing>
        </mc:Choice>
        <mc:Fallback>
          <w:pict>
            <v:group w14:anchorId="6418FEBD" id="Grupo 1998152303" o:spid="_x0000_s1029" style="position:absolute;left:0;text-align:left;margin-left:41.3pt;margin-top:64.3pt;width:496.55pt;height:39.6pt;z-index:-251656192;mso-wrap-distance-left:0;mso-wrap-distance-right:0;mso-position-horizontal-relative:page;mso-position-vertical-relative:page" coordorigin="21928,35285" coordsize="63063,502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">
              <v:group id="Grupo 469725757" o:spid="_x0000_s1030" style="position:absolute;left:21928;top:35285;width:63063;height:5029" coordorigin="21928,35285" coordsize="63063,50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">
                <v:rect id="Rectángulo 924736416" o:spid="_x0000_s1031" style="position:absolute;left:21928;top:35285;width:63063;height:5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" filled="f" stroked="f">
                  <v:textbox inset="2.53958mm,2.53958mm,2.53958mm,2.53958mm">
                    <w:txbxContent>
                      <w:p w14:paraId="53CD91D7" w14:textId="77777777" w:rsidR="008C29FE" w:rsidRDefault="008C29FE">
                        <w:pPr>
                          <w:spacing w:after="0" w:line="240" w:lineRule="auto"/>
                          <w:ind w:left="0" w:firstLine="0"/>
                          <w:jc w:val="left"/>
                          <w:textDirection w:val="btLr"/>
                        </w:pPr>
                      </w:p>
                    </w:txbxContent>
                  </v:textbox>
                </v:rect>
                <v:group id="Grupo 815630455" o:spid="_x0000_s1032" style="position:absolute;left:21928;top:35285;width:63063;height:5029" coordorigin="21928,35285" coordsize="63063,50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">
                  <v:rect id="Rectángulo 142187876" o:spid="_x0000_s1033" style="position:absolute;left:21928;top:35285;width:63063;height:5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" filled="f" stroked="f">
                    <v:textbox inset="2.53958mm,2.53958mm,2.53958mm,2.53958mm">
                      <w:txbxContent>
                        <w:p w14:paraId="6C02AAA4" w14:textId="77777777" w:rsidR="008C29FE" w:rsidRDefault="008C29FE">
                          <w:pPr>
                            <w:spacing w:after="0" w:line="240" w:lineRule="auto"/>
                            <w:ind w:left="0" w:firstLine="0"/>
                            <w:jc w:val="left"/>
                            <w:textDirection w:val="btLr"/>
                          </w:pPr>
                        </w:p>
                      </w:txbxContent>
                    </v:textbox>
                  </v:rect>
                  <v:group id="Grupo 312499568" o:spid="_x0000_s1034" style="position:absolute;left:21928;top:35285;width:63063;height:5029" coordorigin="21928,35285" coordsize="63094,50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">
                    <v:rect id="Rectángulo 1489633540" o:spid="_x0000_s1035" style="position:absolute;left:21928;top:35285;width:63094;height:50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" filled="f" stroked="f">
                      <v:textbox inset="2.53958mm,2.53958mm,2.53958mm,2.53958mm">
                        <w:txbxContent>
                          <w:p w14:paraId="26C110E4" w14:textId="77777777" w:rsidR="008C29FE" w:rsidRDefault="008C29FE">
                            <w:pPr>
                              <w:spacing w:after="0" w:line="240" w:lineRule="auto"/>
                              <w:ind w:left="0" w:firstLine="0"/>
                              <w:jc w:val="left"/>
                              <w:textDirection w:val="btLr"/>
                            </w:pPr>
                          </w:p>
                        </w:txbxContent>
                      </v:textbox>
                    </v:rect>
                    <v:group id="Grupo 721909084" o:spid="_x0000_s1036" style="position:absolute;left:21928;top:35285;width:63094;height:5060" coordsize="63093,50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">
                      <v:rect id="Rectángulo 2000808822" o:spid="_x0000_s1037" style="position:absolute;width:63063;height:50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" filled="f" stroked="f">
                        <v:textbox inset="2.53958mm,2.53958mm,2.53958mm,2.53958mm">
                          <w:txbxContent>
                            <w:p w14:paraId="59F6AFC9" w14:textId="77777777" w:rsidR="008C29FE" w:rsidRDefault="008C29FE">
                              <w:pPr>
                                <w:spacing w:after="0" w:line="240" w:lineRule="auto"/>
                                <w:ind w:left="0" w:firstLine="0"/>
                                <w:jc w:val="left"/>
                                <w:textDirection w:val="btLr"/>
                              </w:pPr>
                            </w:p>
                          </w:txbxContent>
                        </v:textbox>
                      </v:rect>
                      <v:shape id="Forma libre: forma 1168873959" o:spid="_x0000_s1038" style="position:absolute;width:91;height:4968;visibility:visible;mso-wrap-style:square;v-text-anchor:middle" coordsize="9144,4968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" path="m,l9144,r,496824l,496824,,e" fillcolor="black" stroked="f">
                        <v:path arrowok="t" o:extrusionok="f"/>
                      </v:shape>
                      <v:shape id="Forma libre: forma 1391470453" o:spid="_x0000_s1039" style="position:absolute;top:4968;width:91;height:91;visibility:visible;mso-wrap-style:square;v-text-anchor:middle"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" path="m,l9144,r,9144l,9144,,e" fillcolor="black" stroked="f">
                        <v:path arrowok="t" o:extrusionok="f"/>
                      </v:shape>
                      <v:shape id="Forma libre: forma 192685905" o:spid="_x0000_s1040" style="position:absolute;left:60;top:4968;width:12284;height:91;visibility:visible;mso-wrap-style:square;v-text-anchor:middle" coordsize="12283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" path="m,l1228344,r,9144l,9144,,e" fillcolor="black" stroked="f">
                        <v:path arrowok="t" o:extrusionok="f"/>
                      </v:shape>
                      <v:shape id="Forma libre: forma 1564152897" o:spid="_x0000_s1041" style="position:absolute;left:12344;width:91;height:4968;visibility:visible;mso-wrap-style:square;v-text-anchor:middle" coordsize="9144,4968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" path="m,l9144,r,496824l,496824,,e" fillcolor="black" stroked="f">
                        <v:path arrowok="t" o:extrusionok="f"/>
                      </v:shape>
                      <v:shape id="Forma libre: forma 2013970970" o:spid="_x0000_s1042" style="position:absolute;left:12344;top:4968;width:91;height:91;visibility:visible;mso-wrap-style:square;v-text-anchor:middle"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" path="m,l9144,r,9144l,9144,,e" fillcolor="black" stroked="f">
                        <v:path arrowok="t" o:extrusionok="f"/>
                      </v:shape>
                      <v:shape id="Forma libre: forma 853002144" o:spid="_x0000_s1043" style="position:absolute;left:12405;top:4968;width:34381;height:91;visibility:visible;mso-wrap-style:square;v-text-anchor:middle" coordsize="3438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" path="m,l3438144,r,9144l,9144,,e" fillcolor="black" stroked="f">
                        <v:path arrowok="t" o:extrusionok="f"/>
                      </v:shape>
                      <v:shape id="Forma libre: forma 1357583584" o:spid="_x0000_s1044" style="position:absolute;left:46786;width:92;height:4968;visibility:visible;mso-wrap-style:square;v-text-anchor:middle" coordsize="9144,4968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" path="m,l9144,r,496824l,496824,,e" fillcolor="black" stroked="f">
                        <v:path arrowok="t" o:extrusionok="f"/>
                      </v:shape>
                      <v:shape id="Forma libre: forma 1607890947" o:spid="_x0000_s1045" style="position:absolute;left:46786;top:4968;width:92;height:91;visibility:visible;mso-wrap-style:square;v-text-anchor:middle"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" path="m,l9144,r,9144l,9144,,e" fillcolor="black" stroked="f">
                        <v:path arrowok="t" o:extrusionok="f"/>
                      </v:shape>
                      <v:shape id="Forma libre: forma 512708556" o:spid="_x0000_s1046" style="position:absolute;left:46847;top:4968;width:9845;height:91;visibility:visible;mso-wrap-style:square;v-text-anchor:middle" coordsize="98450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" path="m,l984504,r,9144l,9144,,e" fillcolor="black" stroked="f">
                        <v:path arrowok="t" o:extrusionok="f"/>
                      </v:shape>
                      <v:shape id="Forma libre: forma 1534177512" o:spid="_x0000_s1047" style="position:absolute;left:56692;width:92;height:4968;visibility:visible;mso-wrap-style:square;v-text-anchor:middle" coordsize="9144,4968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" path="m,l9144,r,496824l,496824,,e" fillcolor="black" stroked="f">
                        <v:path arrowok="t" o:extrusionok="f"/>
                      </v:shape>
                      <v:shape id="Forma libre: forma 1490065704" o:spid="_x0000_s1048" style="position:absolute;left:56692;top:4968;width:92;height:91;visibility:visible;mso-wrap-style:square;v-text-anchor:middle"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" path="m,l9144,r,9144l,9144,,e" fillcolor="black" stroked="f">
                        <v:path arrowok="t" o:extrusionok="f"/>
                      </v:shape>
                      <v:shape id="Forma libre: forma 444788593" o:spid="_x0000_s1049" style="position:absolute;left:56753;top:4968;width:6249;height:91;visibility:visible;mso-wrap-style:square;v-text-anchor:middle" coordsize="624840,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" path="m,l624840,r,9144l,9144,,e" fillcolor="black" stroked="f">
                        <v:path arrowok="t" o:extrusionok="f"/>
                      </v:shape>
                      <v:shape id="Forma libre: forma 3007093" o:spid="_x0000_s1050" style="position:absolute;left:63002;width:91;height:4968;visibility:visible;mso-wrap-style:square;v-text-anchor:middle" coordsize="9144,4968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" path="m,l9144,r,496824l,496824,,e" fillcolor="black" stroked="f">
                        <v:path arrowok="t" o:extrusionok="f"/>
                      </v:shape>
                      <v:shape id="Forma libre: forma 629334524" o:spid="_x0000_s1051" style="position:absolute;left:63002;top:4968;width:91;height:91;visibility:visible;mso-wrap-style:square;v-text-anchor:middle" coordsize="9144,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" path="m,l9144,r,9144l,9144,,e" fillcolor="black" stroked="f">
                        <v:path arrowok="t" o:extrusionok="f"/>
                      </v:shape>
                    </v:group>
                  </v:group>
                </v:group>
              </v:group>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22A963" w14:textId="77777777" w:rsidR="008C29FE" w:rsidRDefault="00000000">
    <w:pPr>
      <w:spacing w:after="0" w:line="259" w:lineRule="auto"/>
      <w:ind w:left="0" w:right="9069" w:firstLine="0"/>
    </w:pPr>
    <w:r>
      <w:rPr>
        <w:i/>
        <w:sz w:val="16"/>
        <w:szCs w:val="16"/>
      </w:rPr>
      <w:t xml:space="preserve"> </w:t>
    </w:r>
  </w:p>
  <w:tbl>
    <w:tblPr>
      <w:tblStyle w:val="a8"/>
      <w:tblW w:w="9598" w:type="dxa"/>
      <w:tblInd w:w="6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28"/>
      <w:gridCol w:w="5397"/>
      <w:gridCol w:w="1418"/>
      <w:gridCol w:w="1355"/>
    </w:tblGrid>
    <w:tr w:rsidR="008C29FE" w14:paraId="541F833E" w14:textId="77777777">
      <w:trPr>
        <w:trHeight w:val="700"/>
      </w:trPr>
      <w:tc>
        <w:tcPr>
          <w:tcW w:w="1428" w:type="dxa"/>
          <w:vMerge w:val="restart"/>
        </w:tcPr>
        <w:p w14:paraId="41C944C2" w14:textId="77777777" w:rsidR="008C29FE" w:rsidRDefault="00000000">
          <w:pPr>
            <w:ind w:left="0" w:firstLine="0"/>
          </w:pPr>
          <w:r>
            <w:rPr>
              <w:noProof/>
            </w:rPr>
            <w:drawing>
              <wp:anchor distT="0" distB="0" distL="114300" distR="114300" simplePos="0" relativeHeight="251658240" behindDoc="0" locked="0" layoutInCell="1" hidden="0" allowOverlap="1" wp14:anchorId="2731D717" wp14:editId="3E155630">
                <wp:simplePos x="0" y="0"/>
                <wp:positionH relativeFrom="column">
                  <wp:posOffset>142280</wp:posOffset>
                </wp:positionH>
                <wp:positionV relativeFrom="paragraph">
                  <wp:posOffset>89941</wp:posOffset>
                </wp:positionV>
                <wp:extent cx="393700" cy="749300"/>
                <wp:effectExtent l="0" t="0" r="0" b="0"/>
                <wp:wrapTopAndBottom distT="0" distB="0"/>
                <wp:docPr id="199815230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
                        <a:srcRect/>
                        <a:stretch>
                          <a:fillRect/>
                        </a:stretch>
                      </pic:blipFill>
                      <pic:spPr>
                        <a:xfrm>
                          <a:off x="0" y="0"/>
                          <a:ext cx="393700" cy="749300"/>
                        </a:xfrm>
                        <a:prstGeom prst="rect">
                          <a:avLst/>
                        </a:prstGeom>
                        <a:ln/>
                      </pic:spPr>
                    </pic:pic>
                  </a:graphicData>
                </a:graphic>
              </wp:anchor>
            </w:drawing>
          </w:r>
        </w:p>
      </w:tc>
      <w:tc>
        <w:tcPr>
          <w:tcW w:w="5397" w:type="dxa"/>
        </w:tcPr>
        <w:p w14:paraId="615FA1D0" w14:textId="77777777" w:rsidR="008C29FE" w:rsidRDefault="008C29FE">
          <w:pPr>
            <w:ind w:left="0" w:firstLine="0"/>
            <w:jc w:val="center"/>
            <w:rPr>
              <w:b/>
            </w:rPr>
          </w:pPr>
        </w:p>
        <w:p w14:paraId="2CCF9283" w14:textId="77777777" w:rsidR="008C29FE" w:rsidRDefault="00000000">
          <w:pPr>
            <w:ind w:left="0" w:firstLine="0"/>
            <w:jc w:val="center"/>
            <w:rPr>
              <w:b/>
            </w:rPr>
          </w:pPr>
          <w:r>
            <w:rPr>
              <w:b/>
            </w:rPr>
            <w:t>SISTEMA DE GESTIÓN</w:t>
          </w:r>
        </w:p>
      </w:tc>
      <w:tc>
        <w:tcPr>
          <w:tcW w:w="1418" w:type="dxa"/>
        </w:tcPr>
        <w:p w14:paraId="32347F49" w14:textId="77777777" w:rsidR="008C29FE" w:rsidRDefault="008C29FE">
          <w:pPr>
            <w:ind w:left="0" w:firstLine="0"/>
            <w:jc w:val="center"/>
            <w:rPr>
              <w:b/>
            </w:rPr>
          </w:pPr>
        </w:p>
        <w:p w14:paraId="2303E93D" w14:textId="77777777" w:rsidR="008C29FE" w:rsidRDefault="00000000">
          <w:pPr>
            <w:ind w:left="0" w:firstLine="0"/>
            <w:jc w:val="center"/>
            <w:rPr>
              <w:b/>
            </w:rPr>
          </w:pPr>
          <w:r>
            <w:rPr>
              <w:b/>
            </w:rPr>
            <w:t>CODIGO</w:t>
          </w:r>
        </w:p>
      </w:tc>
      <w:tc>
        <w:tcPr>
          <w:tcW w:w="1355" w:type="dxa"/>
        </w:tcPr>
        <w:p w14:paraId="68179B34" w14:textId="77777777" w:rsidR="008C29FE" w:rsidRDefault="008C29FE">
          <w:pPr>
            <w:ind w:left="0" w:firstLine="0"/>
            <w:jc w:val="center"/>
            <w:rPr>
              <w:b/>
            </w:rPr>
          </w:pPr>
        </w:p>
        <w:p w14:paraId="6CAA161F" w14:textId="77777777" w:rsidR="008C29FE" w:rsidRDefault="00000000">
          <w:pPr>
            <w:ind w:left="0" w:firstLine="0"/>
            <w:jc w:val="center"/>
            <w:rPr>
              <w:b/>
            </w:rPr>
          </w:pPr>
          <w:r>
            <w:rPr>
              <w:b/>
            </w:rPr>
            <w:t>ICO-FO-023</w:t>
          </w:r>
        </w:p>
      </w:tc>
    </w:tr>
    <w:tr w:rsidR="008C29FE" w14:paraId="2441AA1F" w14:textId="77777777">
      <w:tc>
        <w:tcPr>
          <w:tcW w:w="1428" w:type="dxa"/>
          <w:vMerge/>
        </w:tcPr>
        <w:p w14:paraId="57FAD596" w14:textId="77777777" w:rsidR="008C29FE" w:rsidRDefault="008C29FE">
          <w:pPr>
            <w:widowControl w:val="0"/>
            <w:pBdr>
              <w:top w:val="nil"/>
              <w:left w:val="nil"/>
              <w:bottom w:val="nil"/>
              <w:right w:val="nil"/>
              <w:between w:val="nil"/>
            </w:pBdr>
            <w:spacing w:line="276" w:lineRule="auto"/>
            <w:ind w:left="0" w:firstLine="0"/>
            <w:jc w:val="left"/>
            <w:rPr>
              <w:b/>
            </w:rPr>
          </w:pPr>
        </w:p>
      </w:tc>
      <w:tc>
        <w:tcPr>
          <w:tcW w:w="5397" w:type="dxa"/>
        </w:tcPr>
        <w:p w14:paraId="4CE0C331" w14:textId="77777777" w:rsidR="008C29FE" w:rsidRDefault="008C29FE">
          <w:pPr>
            <w:ind w:left="0" w:firstLine="0"/>
            <w:jc w:val="center"/>
            <w:rPr>
              <w:b/>
            </w:rPr>
          </w:pPr>
        </w:p>
        <w:p w14:paraId="65AD17A0" w14:textId="77777777" w:rsidR="008C29FE" w:rsidRDefault="00000000">
          <w:pPr>
            <w:ind w:left="0" w:firstLine="0"/>
            <w:jc w:val="center"/>
            <w:rPr>
              <w:b/>
            </w:rPr>
          </w:pPr>
          <w:r>
            <w:rPr>
              <w:b/>
            </w:rPr>
            <w:t>CONTRATO DE PRESTACIÓN DE SERVICIOS</w:t>
          </w:r>
        </w:p>
      </w:tc>
      <w:tc>
        <w:tcPr>
          <w:tcW w:w="1418" w:type="dxa"/>
        </w:tcPr>
        <w:p w14:paraId="3C703363" w14:textId="77777777" w:rsidR="008C29FE" w:rsidRDefault="008C29FE">
          <w:pPr>
            <w:ind w:left="0" w:firstLine="0"/>
            <w:jc w:val="center"/>
            <w:rPr>
              <w:b/>
            </w:rPr>
          </w:pPr>
        </w:p>
        <w:p w14:paraId="377023C6" w14:textId="77777777" w:rsidR="008C29FE" w:rsidRDefault="00000000">
          <w:pPr>
            <w:ind w:left="0" w:firstLine="0"/>
            <w:jc w:val="center"/>
            <w:rPr>
              <w:b/>
            </w:rPr>
          </w:pPr>
          <w:r>
            <w:rPr>
              <w:b/>
            </w:rPr>
            <w:t>VERSION</w:t>
          </w:r>
        </w:p>
      </w:tc>
      <w:tc>
        <w:tcPr>
          <w:tcW w:w="1355" w:type="dxa"/>
        </w:tcPr>
        <w:p w14:paraId="64192F5B" w14:textId="77777777" w:rsidR="008C29FE" w:rsidRDefault="008C29FE">
          <w:pPr>
            <w:ind w:left="0" w:firstLine="0"/>
            <w:jc w:val="center"/>
            <w:rPr>
              <w:b/>
            </w:rPr>
          </w:pPr>
        </w:p>
        <w:p w14:paraId="353A9A63" w14:textId="77777777" w:rsidR="008C29FE" w:rsidRDefault="00000000">
          <w:pPr>
            <w:ind w:left="0" w:firstLine="0"/>
            <w:jc w:val="center"/>
            <w:rPr>
              <w:b/>
            </w:rPr>
          </w:pPr>
          <w:r>
            <w:rPr>
              <w:b/>
            </w:rPr>
            <w:t>11</w:t>
          </w:r>
        </w:p>
      </w:tc>
    </w:tr>
  </w:tbl>
  <w:p w14:paraId="06283F28" w14:textId="77777777" w:rsidR="008C29FE" w:rsidRDefault="008C29F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BF1B21" w14:textId="77777777" w:rsidR="008C29FE" w:rsidRDefault="008C29FE">
    <w:pPr>
      <w:widowControl w:val="0"/>
      <w:pBdr>
        <w:top w:val="nil"/>
        <w:left w:val="nil"/>
        <w:bottom w:val="nil"/>
        <w:right w:val="nil"/>
        <w:between w:val="nil"/>
      </w:pBdr>
      <w:spacing w:after="0" w:line="276" w:lineRule="auto"/>
      <w:ind w:left="0" w:firstLine="0"/>
      <w:jc w:val="left"/>
    </w:pPr>
  </w:p>
  <w:tbl>
    <w:tblPr>
      <w:tblStyle w:val="a9"/>
      <w:tblpPr w:vertAnchor="page" w:horzAnchor="page" w:tblpX="830" w:tblpY="547"/>
      <w:tblW w:w="9922" w:type="dxa"/>
      <w:tblInd w:w="0" w:type="dxa"/>
      <w:tblLayout w:type="fixed"/>
      <w:tblLook w:val="0400" w:firstRow="0" w:lastRow="0" w:firstColumn="0" w:lastColumn="0" w:noHBand="0" w:noVBand="1"/>
    </w:tblPr>
    <w:tblGrid>
      <w:gridCol w:w="1944"/>
      <w:gridCol w:w="5424"/>
      <w:gridCol w:w="1560"/>
      <w:gridCol w:w="994"/>
    </w:tblGrid>
    <w:tr w:rsidR="008C29FE" w14:paraId="6259A161" w14:textId="77777777">
      <w:trPr>
        <w:trHeight w:val="734"/>
      </w:trPr>
      <w:tc>
        <w:tcPr>
          <w:tcW w:w="1944" w:type="dxa"/>
          <w:vMerge w:val="restart"/>
          <w:tcBorders>
            <w:top w:val="single" w:sz="4" w:space="0" w:color="000000"/>
            <w:left w:val="single" w:sz="4" w:space="0" w:color="000000"/>
            <w:bottom w:val="single" w:sz="4" w:space="0" w:color="000000"/>
            <w:right w:val="single" w:sz="4" w:space="0" w:color="000000"/>
          </w:tcBorders>
        </w:tcPr>
        <w:p w14:paraId="7280ABD5" w14:textId="77777777" w:rsidR="008C29FE" w:rsidRDefault="00000000">
          <w:pPr>
            <w:spacing w:line="259" w:lineRule="auto"/>
            <w:ind w:left="0" w:firstLine="0"/>
            <w:jc w:val="left"/>
          </w:pPr>
          <w:r>
            <w:rPr>
              <w:rFonts w:ascii="Times New Roman" w:eastAsia="Times New Roman" w:hAnsi="Times New Roman" w:cs="Times New Roman"/>
              <w:sz w:val="18"/>
              <w:szCs w:val="18"/>
            </w:rPr>
            <w:t xml:space="preserve"> </w:t>
          </w:r>
        </w:p>
        <w:p w14:paraId="4D4D0B54" w14:textId="77777777" w:rsidR="008C29FE" w:rsidRDefault="00000000">
          <w:pPr>
            <w:spacing w:line="259" w:lineRule="auto"/>
            <w:ind w:left="684" w:firstLine="0"/>
            <w:jc w:val="left"/>
          </w:pPr>
          <w:r>
            <w:rPr>
              <w:noProof/>
            </w:rPr>
            <w:drawing>
              <wp:inline distT="0" distB="0" distL="0" distR="0" wp14:anchorId="53983831" wp14:editId="11B097F4">
                <wp:extent cx="335280" cy="512064"/>
                <wp:effectExtent l="0" t="0" r="0" b="0"/>
                <wp:docPr id="199815230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335280" cy="512064"/>
                        </a:xfrm>
                        <a:prstGeom prst="rect">
                          <a:avLst/>
                        </a:prstGeom>
                        <a:ln/>
                      </pic:spPr>
                    </pic:pic>
                  </a:graphicData>
                </a:graphic>
              </wp:inline>
            </w:drawing>
          </w:r>
        </w:p>
      </w:tc>
      <w:tc>
        <w:tcPr>
          <w:tcW w:w="5424" w:type="dxa"/>
          <w:tcBorders>
            <w:top w:val="single" w:sz="4" w:space="0" w:color="000000"/>
            <w:left w:val="single" w:sz="4" w:space="0" w:color="000000"/>
            <w:bottom w:val="single" w:sz="4" w:space="0" w:color="000000"/>
            <w:right w:val="single" w:sz="4" w:space="0" w:color="000000"/>
          </w:tcBorders>
        </w:tcPr>
        <w:p w14:paraId="1FB88696" w14:textId="77777777" w:rsidR="008C29FE" w:rsidRDefault="00000000">
          <w:pPr>
            <w:spacing w:line="259" w:lineRule="auto"/>
            <w:ind w:left="116" w:firstLine="0"/>
            <w:jc w:val="center"/>
          </w:pPr>
          <w:r>
            <w:rPr>
              <w:b/>
              <w:sz w:val="21"/>
              <w:szCs w:val="21"/>
            </w:rPr>
            <w:t xml:space="preserve">SISTEMA DE GESTIÓN </w:t>
          </w:r>
        </w:p>
      </w:tc>
      <w:tc>
        <w:tcPr>
          <w:tcW w:w="1560" w:type="dxa"/>
          <w:tcBorders>
            <w:top w:val="single" w:sz="4" w:space="0" w:color="000000"/>
            <w:left w:val="single" w:sz="4" w:space="0" w:color="000000"/>
            <w:bottom w:val="single" w:sz="4" w:space="0" w:color="000000"/>
            <w:right w:val="single" w:sz="4" w:space="0" w:color="000000"/>
          </w:tcBorders>
        </w:tcPr>
        <w:p w14:paraId="050FDFA5" w14:textId="77777777" w:rsidR="008C29FE" w:rsidRDefault="00000000">
          <w:pPr>
            <w:spacing w:line="259" w:lineRule="auto"/>
            <w:ind w:left="0" w:firstLine="0"/>
            <w:jc w:val="center"/>
          </w:pPr>
          <w:r>
            <w:rPr>
              <w:sz w:val="18"/>
              <w:szCs w:val="18"/>
            </w:rPr>
            <w:t xml:space="preserve">Código del documento </w:t>
          </w:r>
        </w:p>
      </w:tc>
      <w:tc>
        <w:tcPr>
          <w:tcW w:w="994" w:type="dxa"/>
          <w:tcBorders>
            <w:top w:val="single" w:sz="4" w:space="0" w:color="000000"/>
            <w:left w:val="single" w:sz="4" w:space="0" w:color="000000"/>
            <w:bottom w:val="single" w:sz="4" w:space="0" w:color="000000"/>
            <w:right w:val="single" w:sz="4" w:space="0" w:color="000000"/>
          </w:tcBorders>
        </w:tcPr>
        <w:p w14:paraId="4D03646E" w14:textId="77777777" w:rsidR="008C29FE" w:rsidRDefault="00000000">
          <w:pPr>
            <w:spacing w:after="27" w:line="259" w:lineRule="auto"/>
            <w:ind w:left="0" w:firstLine="0"/>
            <w:jc w:val="left"/>
          </w:pPr>
          <w:r>
            <w:rPr>
              <w:rFonts w:ascii="Times New Roman" w:eastAsia="Times New Roman" w:hAnsi="Times New Roman" w:cs="Times New Roman"/>
              <w:sz w:val="12"/>
              <w:szCs w:val="12"/>
            </w:rPr>
            <w:t xml:space="preserve"> </w:t>
          </w:r>
        </w:p>
        <w:p w14:paraId="16309F3D" w14:textId="77777777" w:rsidR="008C29FE" w:rsidRDefault="00000000">
          <w:pPr>
            <w:spacing w:line="259" w:lineRule="auto"/>
            <w:ind w:left="115" w:firstLine="0"/>
            <w:jc w:val="center"/>
          </w:pPr>
          <w:r>
            <w:rPr>
              <w:b/>
              <w:sz w:val="16"/>
              <w:szCs w:val="16"/>
            </w:rPr>
            <w:t xml:space="preserve">ICO-FO-23 </w:t>
          </w:r>
        </w:p>
      </w:tc>
    </w:tr>
    <w:tr w:rsidR="008C29FE" w14:paraId="6D36810D" w14:textId="77777777">
      <w:trPr>
        <w:trHeight w:val="792"/>
      </w:trPr>
      <w:tc>
        <w:tcPr>
          <w:tcW w:w="1944" w:type="dxa"/>
          <w:vMerge/>
          <w:tcBorders>
            <w:top w:val="single" w:sz="4" w:space="0" w:color="000000"/>
            <w:left w:val="single" w:sz="4" w:space="0" w:color="000000"/>
            <w:bottom w:val="single" w:sz="4" w:space="0" w:color="000000"/>
            <w:right w:val="single" w:sz="4" w:space="0" w:color="000000"/>
          </w:tcBorders>
        </w:tcPr>
        <w:p w14:paraId="2390E540" w14:textId="77777777" w:rsidR="008C29FE" w:rsidRDefault="008C29FE">
          <w:pPr>
            <w:widowControl w:val="0"/>
            <w:pBdr>
              <w:top w:val="nil"/>
              <w:left w:val="nil"/>
              <w:bottom w:val="nil"/>
              <w:right w:val="nil"/>
              <w:between w:val="nil"/>
            </w:pBdr>
            <w:spacing w:line="276" w:lineRule="auto"/>
            <w:ind w:left="0" w:firstLine="0"/>
            <w:jc w:val="left"/>
          </w:pPr>
        </w:p>
      </w:tc>
      <w:tc>
        <w:tcPr>
          <w:tcW w:w="5424" w:type="dxa"/>
          <w:tcBorders>
            <w:top w:val="single" w:sz="4" w:space="0" w:color="000000"/>
            <w:left w:val="single" w:sz="4" w:space="0" w:color="000000"/>
            <w:bottom w:val="single" w:sz="4" w:space="0" w:color="000000"/>
            <w:right w:val="single" w:sz="4" w:space="0" w:color="000000"/>
          </w:tcBorders>
        </w:tcPr>
        <w:p w14:paraId="08B78805" w14:textId="77777777" w:rsidR="008C29FE" w:rsidRDefault="00000000">
          <w:pPr>
            <w:spacing w:line="259" w:lineRule="auto"/>
            <w:ind w:left="0" w:firstLine="0"/>
            <w:jc w:val="left"/>
          </w:pPr>
          <w:r>
            <w:rPr>
              <w:rFonts w:ascii="Times New Roman" w:eastAsia="Times New Roman" w:hAnsi="Times New Roman" w:cs="Times New Roman"/>
              <w:sz w:val="23"/>
              <w:szCs w:val="23"/>
            </w:rPr>
            <w:t xml:space="preserve"> </w:t>
          </w:r>
        </w:p>
        <w:p w14:paraId="03E9CB09" w14:textId="77777777" w:rsidR="008C29FE" w:rsidRDefault="00000000">
          <w:pPr>
            <w:spacing w:line="259" w:lineRule="auto"/>
            <w:ind w:left="118" w:firstLine="0"/>
            <w:jc w:val="center"/>
          </w:pPr>
          <w:r>
            <w:rPr>
              <w:b/>
              <w:sz w:val="21"/>
              <w:szCs w:val="21"/>
            </w:rPr>
            <w:t xml:space="preserve">CONTRATO DE PRESTACIÓN DE SERVICIOS </w:t>
          </w:r>
        </w:p>
        <w:p w14:paraId="3B1ED9FB" w14:textId="77777777" w:rsidR="008C29FE" w:rsidRDefault="00000000">
          <w:pPr>
            <w:spacing w:line="259" w:lineRule="auto"/>
            <w:ind w:left="878" w:firstLine="0"/>
            <w:jc w:val="left"/>
          </w:pPr>
          <w:r>
            <w:rPr>
              <w:b/>
              <w:sz w:val="21"/>
              <w:szCs w:val="21"/>
            </w:rPr>
            <w:t xml:space="preserve"> </w:t>
          </w:r>
        </w:p>
      </w:tc>
      <w:tc>
        <w:tcPr>
          <w:tcW w:w="1560" w:type="dxa"/>
          <w:tcBorders>
            <w:top w:val="single" w:sz="4" w:space="0" w:color="000000"/>
            <w:left w:val="single" w:sz="4" w:space="0" w:color="000000"/>
            <w:bottom w:val="single" w:sz="4" w:space="0" w:color="000000"/>
            <w:right w:val="single" w:sz="4" w:space="0" w:color="000000"/>
          </w:tcBorders>
        </w:tcPr>
        <w:p w14:paraId="299D577D" w14:textId="77777777" w:rsidR="008C29FE" w:rsidRDefault="00000000">
          <w:pPr>
            <w:spacing w:line="259" w:lineRule="auto"/>
            <w:ind w:left="501" w:firstLine="0"/>
            <w:jc w:val="left"/>
          </w:pPr>
          <w:r>
            <w:rPr>
              <w:sz w:val="18"/>
              <w:szCs w:val="18"/>
            </w:rPr>
            <w:t xml:space="preserve"> </w:t>
          </w:r>
        </w:p>
        <w:p w14:paraId="14322011" w14:textId="77777777" w:rsidR="008C29FE" w:rsidRDefault="00000000">
          <w:pPr>
            <w:spacing w:line="259" w:lineRule="auto"/>
            <w:ind w:left="119" w:firstLine="0"/>
            <w:jc w:val="center"/>
          </w:pPr>
          <w:r>
            <w:rPr>
              <w:sz w:val="18"/>
              <w:szCs w:val="18"/>
            </w:rPr>
            <w:t xml:space="preserve">Versión </w:t>
          </w:r>
        </w:p>
      </w:tc>
      <w:tc>
        <w:tcPr>
          <w:tcW w:w="994" w:type="dxa"/>
          <w:tcBorders>
            <w:top w:val="single" w:sz="4" w:space="0" w:color="000000"/>
            <w:left w:val="single" w:sz="4" w:space="0" w:color="000000"/>
            <w:bottom w:val="single" w:sz="4" w:space="0" w:color="000000"/>
            <w:right w:val="single" w:sz="4" w:space="0" w:color="000000"/>
          </w:tcBorders>
        </w:tcPr>
        <w:p w14:paraId="6204F4DB" w14:textId="77777777" w:rsidR="008C29FE" w:rsidRDefault="00000000">
          <w:pPr>
            <w:spacing w:line="259" w:lineRule="auto"/>
            <w:ind w:left="155" w:firstLine="0"/>
            <w:jc w:val="center"/>
          </w:pPr>
          <w:r>
            <w:rPr>
              <w:b/>
              <w:sz w:val="18"/>
              <w:szCs w:val="18"/>
            </w:rPr>
            <w:t xml:space="preserve"> </w:t>
          </w:r>
        </w:p>
        <w:p w14:paraId="733256BD" w14:textId="77777777" w:rsidR="008C29FE" w:rsidRDefault="00000000">
          <w:pPr>
            <w:spacing w:line="259" w:lineRule="auto"/>
            <w:ind w:left="115" w:firstLine="0"/>
            <w:jc w:val="center"/>
          </w:pPr>
          <w:r>
            <w:rPr>
              <w:b/>
              <w:sz w:val="18"/>
              <w:szCs w:val="18"/>
            </w:rPr>
            <w:t xml:space="preserve">10 </w:t>
          </w:r>
        </w:p>
      </w:tc>
    </w:tr>
  </w:tbl>
  <w:p w14:paraId="5F01BB3E" w14:textId="77777777" w:rsidR="008C29FE" w:rsidRDefault="00000000">
    <w:pPr>
      <w:spacing w:after="0" w:line="259" w:lineRule="auto"/>
      <w:ind w:left="0" w:right="9069" w:firstLine="0"/>
    </w:pPr>
    <w:r>
      <w:rPr>
        <w:i/>
        <w:sz w:val="16"/>
        <w:szCs w:val="16"/>
      </w:rPr>
      <w:t xml:space="preserve"> </w:t>
    </w:r>
  </w:p>
  <w:p w14:paraId="60792C89" w14:textId="77777777" w:rsidR="008C29FE" w:rsidRDefault="008C29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A5157"/>
    <w:multiLevelType w:val="multilevel"/>
    <w:tmpl w:val="99CEEB8E"/>
    <w:lvl w:ilvl="0">
      <w:start w:val="7"/>
      <w:numFmt w:val="decimal"/>
      <w:lvlText w:val="%1."/>
      <w:lvlJc w:val="left"/>
      <w:pPr>
        <w:ind w:left="360" w:hanging="360"/>
      </w:pPr>
    </w:lvl>
    <w:lvl w:ilvl="1">
      <w:start w:val="3"/>
      <w:numFmt w:val="decimal"/>
      <w:lvlText w:val="%1.%2."/>
      <w:lvlJc w:val="left"/>
      <w:pPr>
        <w:ind w:left="1033" w:hanging="360"/>
      </w:pPr>
    </w:lvl>
    <w:lvl w:ilvl="2">
      <w:start w:val="1"/>
      <w:numFmt w:val="decimal"/>
      <w:lvlText w:val="%1.%2.%3."/>
      <w:lvlJc w:val="left"/>
      <w:pPr>
        <w:ind w:left="2066" w:hanging="720"/>
      </w:pPr>
    </w:lvl>
    <w:lvl w:ilvl="3">
      <w:start w:val="1"/>
      <w:numFmt w:val="decimal"/>
      <w:lvlText w:val="%1.%2.%3.%4."/>
      <w:lvlJc w:val="left"/>
      <w:pPr>
        <w:ind w:left="2739" w:hanging="720"/>
      </w:pPr>
    </w:lvl>
    <w:lvl w:ilvl="4">
      <w:start w:val="1"/>
      <w:numFmt w:val="decimal"/>
      <w:lvlText w:val="%1.%2.%3.%4.%5."/>
      <w:lvlJc w:val="left"/>
      <w:pPr>
        <w:ind w:left="3772" w:hanging="1080"/>
      </w:pPr>
    </w:lvl>
    <w:lvl w:ilvl="5">
      <w:start w:val="1"/>
      <w:numFmt w:val="decimal"/>
      <w:lvlText w:val="%1.%2.%3.%4.%5.%6."/>
      <w:lvlJc w:val="left"/>
      <w:pPr>
        <w:ind w:left="4445" w:hanging="1080"/>
      </w:pPr>
    </w:lvl>
    <w:lvl w:ilvl="6">
      <w:start w:val="1"/>
      <w:numFmt w:val="decimal"/>
      <w:lvlText w:val="%1.%2.%3.%4.%5.%6.%7."/>
      <w:lvlJc w:val="left"/>
      <w:pPr>
        <w:ind w:left="5478" w:hanging="1440"/>
      </w:pPr>
    </w:lvl>
    <w:lvl w:ilvl="7">
      <w:start w:val="1"/>
      <w:numFmt w:val="decimal"/>
      <w:lvlText w:val="%1.%2.%3.%4.%5.%6.%7.%8."/>
      <w:lvlJc w:val="left"/>
      <w:pPr>
        <w:ind w:left="6151" w:hanging="1440"/>
      </w:pPr>
    </w:lvl>
    <w:lvl w:ilvl="8">
      <w:start w:val="1"/>
      <w:numFmt w:val="decimal"/>
      <w:lvlText w:val="%1.%2.%3.%4.%5.%6.%7.%8.%9."/>
      <w:lvlJc w:val="left"/>
      <w:pPr>
        <w:ind w:left="7184" w:hanging="1800"/>
      </w:pPr>
    </w:lvl>
  </w:abstractNum>
  <w:abstractNum w:abstractNumId="1" w15:restartNumberingAfterBreak="0">
    <w:nsid w:val="10042EE7"/>
    <w:multiLevelType w:val="multilevel"/>
    <w:tmpl w:val="21A28472"/>
    <w:lvl w:ilvl="0">
      <w:start w:val="7"/>
      <w:numFmt w:val="bullet"/>
      <w:lvlText w:val="-"/>
      <w:lvlJc w:val="left"/>
      <w:pPr>
        <w:ind w:left="1033" w:hanging="360"/>
      </w:pPr>
      <w:rPr>
        <w:rFonts w:ascii="Calibri" w:eastAsia="Calibri" w:hAnsi="Calibri" w:cs="Calibri"/>
      </w:rPr>
    </w:lvl>
    <w:lvl w:ilvl="1">
      <w:start w:val="1"/>
      <w:numFmt w:val="bullet"/>
      <w:lvlText w:val="o"/>
      <w:lvlJc w:val="left"/>
      <w:pPr>
        <w:ind w:left="1753" w:hanging="360"/>
      </w:pPr>
      <w:rPr>
        <w:rFonts w:ascii="Courier New" w:eastAsia="Courier New" w:hAnsi="Courier New" w:cs="Courier New"/>
      </w:rPr>
    </w:lvl>
    <w:lvl w:ilvl="2">
      <w:start w:val="1"/>
      <w:numFmt w:val="bullet"/>
      <w:lvlText w:val="▪"/>
      <w:lvlJc w:val="left"/>
      <w:pPr>
        <w:ind w:left="2473" w:hanging="360"/>
      </w:pPr>
      <w:rPr>
        <w:rFonts w:ascii="Noto Sans Symbols" w:eastAsia="Noto Sans Symbols" w:hAnsi="Noto Sans Symbols" w:cs="Noto Sans Symbols"/>
      </w:rPr>
    </w:lvl>
    <w:lvl w:ilvl="3">
      <w:start w:val="1"/>
      <w:numFmt w:val="bullet"/>
      <w:lvlText w:val="●"/>
      <w:lvlJc w:val="left"/>
      <w:pPr>
        <w:ind w:left="3193" w:hanging="360"/>
      </w:pPr>
      <w:rPr>
        <w:rFonts w:ascii="Noto Sans Symbols" w:eastAsia="Noto Sans Symbols" w:hAnsi="Noto Sans Symbols" w:cs="Noto Sans Symbols"/>
      </w:rPr>
    </w:lvl>
    <w:lvl w:ilvl="4">
      <w:start w:val="1"/>
      <w:numFmt w:val="bullet"/>
      <w:lvlText w:val="o"/>
      <w:lvlJc w:val="left"/>
      <w:pPr>
        <w:ind w:left="3913" w:hanging="360"/>
      </w:pPr>
      <w:rPr>
        <w:rFonts w:ascii="Courier New" w:eastAsia="Courier New" w:hAnsi="Courier New" w:cs="Courier New"/>
      </w:rPr>
    </w:lvl>
    <w:lvl w:ilvl="5">
      <w:start w:val="1"/>
      <w:numFmt w:val="bullet"/>
      <w:lvlText w:val="▪"/>
      <w:lvlJc w:val="left"/>
      <w:pPr>
        <w:ind w:left="4633" w:hanging="360"/>
      </w:pPr>
      <w:rPr>
        <w:rFonts w:ascii="Noto Sans Symbols" w:eastAsia="Noto Sans Symbols" w:hAnsi="Noto Sans Symbols" w:cs="Noto Sans Symbols"/>
      </w:rPr>
    </w:lvl>
    <w:lvl w:ilvl="6">
      <w:start w:val="1"/>
      <w:numFmt w:val="bullet"/>
      <w:lvlText w:val="●"/>
      <w:lvlJc w:val="left"/>
      <w:pPr>
        <w:ind w:left="5353" w:hanging="360"/>
      </w:pPr>
      <w:rPr>
        <w:rFonts w:ascii="Noto Sans Symbols" w:eastAsia="Noto Sans Symbols" w:hAnsi="Noto Sans Symbols" w:cs="Noto Sans Symbols"/>
      </w:rPr>
    </w:lvl>
    <w:lvl w:ilvl="7">
      <w:start w:val="1"/>
      <w:numFmt w:val="bullet"/>
      <w:lvlText w:val="o"/>
      <w:lvlJc w:val="left"/>
      <w:pPr>
        <w:ind w:left="6073" w:hanging="360"/>
      </w:pPr>
      <w:rPr>
        <w:rFonts w:ascii="Courier New" w:eastAsia="Courier New" w:hAnsi="Courier New" w:cs="Courier New"/>
      </w:rPr>
    </w:lvl>
    <w:lvl w:ilvl="8">
      <w:start w:val="1"/>
      <w:numFmt w:val="bullet"/>
      <w:lvlText w:val="▪"/>
      <w:lvlJc w:val="left"/>
      <w:pPr>
        <w:ind w:left="6793" w:hanging="360"/>
      </w:pPr>
      <w:rPr>
        <w:rFonts w:ascii="Noto Sans Symbols" w:eastAsia="Noto Sans Symbols" w:hAnsi="Noto Sans Symbols" w:cs="Noto Sans Symbols"/>
      </w:rPr>
    </w:lvl>
  </w:abstractNum>
  <w:abstractNum w:abstractNumId="2" w15:restartNumberingAfterBreak="0">
    <w:nsid w:val="1A184D73"/>
    <w:multiLevelType w:val="multilevel"/>
    <w:tmpl w:val="E0048FCC"/>
    <w:lvl w:ilvl="0">
      <w:start w:val="7"/>
      <w:numFmt w:val="bullet"/>
      <w:lvlText w:val="-"/>
      <w:lvlJc w:val="left"/>
      <w:pPr>
        <w:ind w:left="1377" w:hanging="360"/>
      </w:pPr>
      <w:rPr>
        <w:rFonts w:ascii="Calibri" w:eastAsia="Calibri" w:hAnsi="Calibri" w:cs="Calibri"/>
      </w:rPr>
    </w:lvl>
    <w:lvl w:ilvl="1">
      <w:start w:val="1"/>
      <w:numFmt w:val="bullet"/>
      <w:lvlText w:val="o"/>
      <w:lvlJc w:val="left"/>
      <w:pPr>
        <w:ind w:left="2097" w:hanging="360"/>
      </w:pPr>
      <w:rPr>
        <w:rFonts w:ascii="Courier New" w:eastAsia="Courier New" w:hAnsi="Courier New" w:cs="Courier New"/>
      </w:rPr>
    </w:lvl>
    <w:lvl w:ilvl="2">
      <w:start w:val="1"/>
      <w:numFmt w:val="bullet"/>
      <w:lvlText w:val="▪"/>
      <w:lvlJc w:val="left"/>
      <w:pPr>
        <w:ind w:left="2817" w:hanging="360"/>
      </w:pPr>
      <w:rPr>
        <w:rFonts w:ascii="Noto Sans Symbols" w:eastAsia="Noto Sans Symbols" w:hAnsi="Noto Sans Symbols" w:cs="Noto Sans Symbols"/>
      </w:rPr>
    </w:lvl>
    <w:lvl w:ilvl="3">
      <w:start w:val="1"/>
      <w:numFmt w:val="bullet"/>
      <w:lvlText w:val="●"/>
      <w:lvlJc w:val="left"/>
      <w:pPr>
        <w:ind w:left="3537" w:hanging="360"/>
      </w:pPr>
      <w:rPr>
        <w:rFonts w:ascii="Noto Sans Symbols" w:eastAsia="Noto Sans Symbols" w:hAnsi="Noto Sans Symbols" w:cs="Noto Sans Symbols"/>
      </w:rPr>
    </w:lvl>
    <w:lvl w:ilvl="4">
      <w:start w:val="1"/>
      <w:numFmt w:val="bullet"/>
      <w:lvlText w:val="o"/>
      <w:lvlJc w:val="left"/>
      <w:pPr>
        <w:ind w:left="4257" w:hanging="360"/>
      </w:pPr>
      <w:rPr>
        <w:rFonts w:ascii="Courier New" w:eastAsia="Courier New" w:hAnsi="Courier New" w:cs="Courier New"/>
      </w:rPr>
    </w:lvl>
    <w:lvl w:ilvl="5">
      <w:start w:val="1"/>
      <w:numFmt w:val="bullet"/>
      <w:lvlText w:val="▪"/>
      <w:lvlJc w:val="left"/>
      <w:pPr>
        <w:ind w:left="4977" w:hanging="360"/>
      </w:pPr>
      <w:rPr>
        <w:rFonts w:ascii="Noto Sans Symbols" w:eastAsia="Noto Sans Symbols" w:hAnsi="Noto Sans Symbols" w:cs="Noto Sans Symbols"/>
      </w:rPr>
    </w:lvl>
    <w:lvl w:ilvl="6">
      <w:start w:val="1"/>
      <w:numFmt w:val="bullet"/>
      <w:lvlText w:val="●"/>
      <w:lvlJc w:val="left"/>
      <w:pPr>
        <w:ind w:left="5697" w:hanging="360"/>
      </w:pPr>
      <w:rPr>
        <w:rFonts w:ascii="Noto Sans Symbols" w:eastAsia="Noto Sans Symbols" w:hAnsi="Noto Sans Symbols" w:cs="Noto Sans Symbols"/>
      </w:rPr>
    </w:lvl>
    <w:lvl w:ilvl="7">
      <w:start w:val="1"/>
      <w:numFmt w:val="bullet"/>
      <w:lvlText w:val="o"/>
      <w:lvlJc w:val="left"/>
      <w:pPr>
        <w:ind w:left="6417" w:hanging="360"/>
      </w:pPr>
      <w:rPr>
        <w:rFonts w:ascii="Courier New" w:eastAsia="Courier New" w:hAnsi="Courier New" w:cs="Courier New"/>
      </w:rPr>
    </w:lvl>
    <w:lvl w:ilvl="8">
      <w:start w:val="1"/>
      <w:numFmt w:val="bullet"/>
      <w:lvlText w:val="▪"/>
      <w:lvlJc w:val="left"/>
      <w:pPr>
        <w:ind w:left="7137" w:hanging="360"/>
      </w:pPr>
      <w:rPr>
        <w:rFonts w:ascii="Noto Sans Symbols" w:eastAsia="Noto Sans Symbols" w:hAnsi="Noto Sans Symbols" w:cs="Noto Sans Symbols"/>
      </w:rPr>
    </w:lvl>
  </w:abstractNum>
  <w:abstractNum w:abstractNumId="3" w15:restartNumberingAfterBreak="0">
    <w:nsid w:val="339D4A02"/>
    <w:multiLevelType w:val="multilevel"/>
    <w:tmpl w:val="E794A7CA"/>
    <w:lvl w:ilvl="0">
      <w:start w:val="1"/>
      <w:numFmt w:val="decimal"/>
      <w:lvlText w:val="%1."/>
      <w:lvlJc w:val="left"/>
      <w:pPr>
        <w:ind w:left="720" w:hanging="36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 w15:restartNumberingAfterBreak="0">
    <w:nsid w:val="3CAB285D"/>
    <w:multiLevelType w:val="multilevel"/>
    <w:tmpl w:val="4EAE01C0"/>
    <w:lvl w:ilvl="0">
      <w:start w:val="1"/>
      <w:numFmt w:val="bullet"/>
      <w:lvlText w:val="o"/>
      <w:lvlJc w:val="left"/>
      <w:pPr>
        <w:ind w:left="2112" w:hanging="360"/>
      </w:pPr>
      <w:rPr>
        <w:rFonts w:ascii="Courier New" w:eastAsia="Courier New" w:hAnsi="Courier New" w:cs="Courier New"/>
      </w:rPr>
    </w:lvl>
    <w:lvl w:ilvl="1">
      <w:start w:val="1"/>
      <w:numFmt w:val="bullet"/>
      <w:lvlText w:val="o"/>
      <w:lvlJc w:val="left"/>
      <w:pPr>
        <w:ind w:left="2832" w:hanging="360"/>
      </w:pPr>
      <w:rPr>
        <w:rFonts w:ascii="Courier New" w:eastAsia="Courier New" w:hAnsi="Courier New" w:cs="Courier New"/>
      </w:rPr>
    </w:lvl>
    <w:lvl w:ilvl="2">
      <w:start w:val="1"/>
      <w:numFmt w:val="bullet"/>
      <w:lvlText w:val="▪"/>
      <w:lvlJc w:val="left"/>
      <w:pPr>
        <w:ind w:left="3552" w:hanging="360"/>
      </w:pPr>
      <w:rPr>
        <w:rFonts w:ascii="Noto Sans Symbols" w:eastAsia="Noto Sans Symbols" w:hAnsi="Noto Sans Symbols" w:cs="Noto Sans Symbols"/>
      </w:rPr>
    </w:lvl>
    <w:lvl w:ilvl="3">
      <w:start w:val="1"/>
      <w:numFmt w:val="bullet"/>
      <w:lvlText w:val="●"/>
      <w:lvlJc w:val="left"/>
      <w:pPr>
        <w:ind w:left="4272" w:hanging="360"/>
      </w:pPr>
      <w:rPr>
        <w:rFonts w:ascii="Noto Sans Symbols" w:eastAsia="Noto Sans Symbols" w:hAnsi="Noto Sans Symbols" w:cs="Noto Sans Symbols"/>
      </w:rPr>
    </w:lvl>
    <w:lvl w:ilvl="4">
      <w:start w:val="1"/>
      <w:numFmt w:val="bullet"/>
      <w:lvlText w:val="o"/>
      <w:lvlJc w:val="left"/>
      <w:pPr>
        <w:ind w:left="4992" w:hanging="360"/>
      </w:pPr>
      <w:rPr>
        <w:rFonts w:ascii="Courier New" w:eastAsia="Courier New" w:hAnsi="Courier New" w:cs="Courier New"/>
      </w:rPr>
    </w:lvl>
    <w:lvl w:ilvl="5">
      <w:start w:val="1"/>
      <w:numFmt w:val="bullet"/>
      <w:lvlText w:val="▪"/>
      <w:lvlJc w:val="left"/>
      <w:pPr>
        <w:ind w:left="5712" w:hanging="360"/>
      </w:pPr>
      <w:rPr>
        <w:rFonts w:ascii="Noto Sans Symbols" w:eastAsia="Noto Sans Symbols" w:hAnsi="Noto Sans Symbols" w:cs="Noto Sans Symbols"/>
      </w:rPr>
    </w:lvl>
    <w:lvl w:ilvl="6">
      <w:start w:val="1"/>
      <w:numFmt w:val="bullet"/>
      <w:lvlText w:val="●"/>
      <w:lvlJc w:val="left"/>
      <w:pPr>
        <w:ind w:left="6432" w:hanging="360"/>
      </w:pPr>
      <w:rPr>
        <w:rFonts w:ascii="Noto Sans Symbols" w:eastAsia="Noto Sans Symbols" w:hAnsi="Noto Sans Symbols" w:cs="Noto Sans Symbols"/>
      </w:rPr>
    </w:lvl>
    <w:lvl w:ilvl="7">
      <w:start w:val="1"/>
      <w:numFmt w:val="bullet"/>
      <w:lvlText w:val="o"/>
      <w:lvlJc w:val="left"/>
      <w:pPr>
        <w:ind w:left="7152" w:hanging="360"/>
      </w:pPr>
      <w:rPr>
        <w:rFonts w:ascii="Courier New" w:eastAsia="Courier New" w:hAnsi="Courier New" w:cs="Courier New"/>
      </w:rPr>
    </w:lvl>
    <w:lvl w:ilvl="8">
      <w:start w:val="1"/>
      <w:numFmt w:val="bullet"/>
      <w:lvlText w:val="▪"/>
      <w:lvlJc w:val="left"/>
      <w:pPr>
        <w:ind w:left="7872" w:hanging="360"/>
      </w:pPr>
      <w:rPr>
        <w:rFonts w:ascii="Noto Sans Symbols" w:eastAsia="Noto Sans Symbols" w:hAnsi="Noto Sans Symbols" w:cs="Noto Sans Symbols"/>
      </w:rPr>
    </w:lvl>
  </w:abstractNum>
  <w:abstractNum w:abstractNumId="5" w15:restartNumberingAfterBreak="0">
    <w:nsid w:val="48F81A09"/>
    <w:multiLevelType w:val="multilevel"/>
    <w:tmpl w:val="1676216A"/>
    <w:lvl w:ilvl="0">
      <w:start w:val="1"/>
      <w:numFmt w:val="bullet"/>
      <w:lvlText w:val="●"/>
      <w:lvlJc w:val="left"/>
      <w:pPr>
        <w:ind w:left="2543" w:hanging="360"/>
      </w:pPr>
      <w:rPr>
        <w:rFonts w:ascii="Noto Sans Symbols" w:eastAsia="Noto Sans Symbols" w:hAnsi="Noto Sans Symbols" w:cs="Noto Sans Symbols"/>
      </w:rPr>
    </w:lvl>
    <w:lvl w:ilvl="1">
      <w:start w:val="1"/>
      <w:numFmt w:val="bullet"/>
      <w:lvlText w:val="o"/>
      <w:lvlJc w:val="left"/>
      <w:pPr>
        <w:ind w:left="3263" w:hanging="360"/>
      </w:pPr>
      <w:rPr>
        <w:rFonts w:ascii="Courier New" w:eastAsia="Courier New" w:hAnsi="Courier New" w:cs="Courier New"/>
      </w:rPr>
    </w:lvl>
    <w:lvl w:ilvl="2">
      <w:start w:val="1"/>
      <w:numFmt w:val="bullet"/>
      <w:lvlText w:val="▪"/>
      <w:lvlJc w:val="left"/>
      <w:pPr>
        <w:ind w:left="3983" w:hanging="360"/>
      </w:pPr>
      <w:rPr>
        <w:rFonts w:ascii="Noto Sans Symbols" w:eastAsia="Noto Sans Symbols" w:hAnsi="Noto Sans Symbols" w:cs="Noto Sans Symbols"/>
      </w:rPr>
    </w:lvl>
    <w:lvl w:ilvl="3">
      <w:start w:val="1"/>
      <w:numFmt w:val="bullet"/>
      <w:lvlText w:val="●"/>
      <w:lvlJc w:val="left"/>
      <w:pPr>
        <w:ind w:left="4703" w:hanging="360"/>
      </w:pPr>
      <w:rPr>
        <w:rFonts w:ascii="Noto Sans Symbols" w:eastAsia="Noto Sans Symbols" w:hAnsi="Noto Sans Symbols" w:cs="Noto Sans Symbols"/>
      </w:rPr>
    </w:lvl>
    <w:lvl w:ilvl="4">
      <w:start w:val="1"/>
      <w:numFmt w:val="bullet"/>
      <w:lvlText w:val="o"/>
      <w:lvlJc w:val="left"/>
      <w:pPr>
        <w:ind w:left="5423" w:hanging="360"/>
      </w:pPr>
      <w:rPr>
        <w:rFonts w:ascii="Courier New" w:eastAsia="Courier New" w:hAnsi="Courier New" w:cs="Courier New"/>
      </w:rPr>
    </w:lvl>
    <w:lvl w:ilvl="5">
      <w:start w:val="1"/>
      <w:numFmt w:val="bullet"/>
      <w:lvlText w:val="▪"/>
      <w:lvlJc w:val="left"/>
      <w:pPr>
        <w:ind w:left="6143" w:hanging="360"/>
      </w:pPr>
      <w:rPr>
        <w:rFonts w:ascii="Noto Sans Symbols" w:eastAsia="Noto Sans Symbols" w:hAnsi="Noto Sans Symbols" w:cs="Noto Sans Symbols"/>
      </w:rPr>
    </w:lvl>
    <w:lvl w:ilvl="6">
      <w:start w:val="1"/>
      <w:numFmt w:val="bullet"/>
      <w:lvlText w:val="●"/>
      <w:lvlJc w:val="left"/>
      <w:pPr>
        <w:ind w:left="6863" w:hanging="360"/>
      </w:pPr>
      <w:rPr>
        <w:rFonts w:ascii="Noto Sans Symbols" w:eastAsia="Noto Sans Symbols" w:hAnsi="Noto Sans Symbols" w:cs="Noto Sans Symbols"/>
      </w:rPr>
    </w:lvl>
    <w:lvl w:ilvl="7">
      <w:start w:val="1"/>
      <w:numFmt w:val="bullet"/>
      <w:lvlText w:val="o"/>
      <w:lvlJc w:val="left"/>
      <w:pPr>
        <w:ind w:left="7583" w:hanging="360"/>
      </w:pPr>
      <w:rPr>
        <w:rFonts w:ascii="Courier New" w:eastAsia="Courier New" w:hAnsi="Courier New" w:cs="Courier New"/>
      </w:rPr>
    </w:lvl>
    <w:lvl w:ilvl="8">
      <w:start w:val="1"/>
      <w:numFmt w:val="bullet"/>
      <w:lvlText w:val="▪"/>
      <w:lvlJc w:val="left"/>
      <w:pPr>
        <w:ind w:left="8303" w:hanging="360"/>
      </w:pPr>
      <w:rPr>
        <w:rFonts w:ascii="Noto Sans Symbols" w:eastAsia="Noto Sans Symbols" w:hAnsi="Noto Sans Symbols" w:cs="Noto Sans Symbols"/>
      </w:rPr>
    </w:lvl>
  </w:abstractNum>
  <w:abstractNum w:abstractNumId="6" w15:restartNumberingAfterBreak="0">
    <w:nsid w:val="4ACF2344"/>
    <w:multiLevelType w:val="multilevel"/>
    <w:tmpl w:val="279AC07C"/>
    <w:lvl w:ilvl="0">
      <w:start w:val="7"/>
      <w:numFmt w:val="bullet"/>
      <w:lvlText w:val="-"/>
      <w:lvlJc w:val="left"/>
      <w:pPr>
        <w:ind w:left="1776" w:hanging="360"/>
      </w:pPr>
      <w:rPr>
        <w:rFonts w:ascii="Calibri" w:eastAsia="Calibri" w:hAnsi="Calibri" w:cs="Calibri"/>
      </w:rPr>
    </w:lvl>
    <w:lvl w:ilvl="1">
      <w:start w:val="1"/>
      <w:numFmt w:val="bullet"/>
      <w:lvlText w:val="o"/>
      <w:lvlJc w:val="left"/>
      <w:pPr>
        <w:ind w:left="2496" w:hanging="360"/>
      </w:pPr>
      <w:rPr>
        <w:rFonts w:ascii="Courier New" w:eastAsia="Courier New" w:hAnsi="Courier New" w:cs="Courier New"/>
      </w:rPr>
    </w:lvl>
    <w:lvl w:ilvl="2">
      <w:start w:val="1"/>
      <w:numFmt w:val="bullet"/>
      <w:lvlText w:val="▪"/>
      <w:lvlJc w:val="left"/>
      <w:pPr>
        <w:ind w:left="3216" w:hanging="360"/>
      </w:pPr>
      <w:rPr>
        <w:rFonts w:ascii="Noto Sans Symbols" w:eastAsia="Noto Sans Symbols" w:hAnsi="Noto Sans Symbols" w:cs="Noto Sans Symbols"/>
      </w:rPr>
    </w:lvl>
    <w:lvl w:ilvl="3">
      <w:start w:val="1"/>
      <w:numFmt w:val="bullet"/>
      <w:lvlText w:val="●"/>
      <w:lvlJc w:val="left"/>
      <w:pPr>
        <w:ind w:left="3936" w:hanging="360"/>
      </w:pPr>
      <w:rPr>
        <w:rFonts w:ascii="Noto Sans Symbols" w:eastAsia="Noto Sans Symbols" w:hAnsi="Noto Sans Symbols" w:cs="Noto Sans Symbols"/>
      </w:rPr>
    </w:lvl>
    <w:lvl w:ilvl="4">
      <w:start w:val="1"/>
      <w:numFmt w:val="bullet"/>
      <w:lvlText w:val="o"/>
      <w:lvlJc w:val="left"/>
      <w:pPr>
        <w:ind w:left="4656" w:hanging="360"/>
      </w:pPr>
      <w:rPr>
        <w:rFonts w:ascii="Courier New" w:eastAsia="Courier New" w:hAnsi="Courier New" w:cs="Courier New"/>
      </w:rPr>
    </w:lvl>
    <w:lvl w:ilvl="5">
      <w:start w:val="1"/>
      <w:numFmt w:val="bullet"/>
      <w:lvlText w:val="▪"/>
      <w:lvlJc w:val="left"/>
      <w:pPr>
        <w:ind w:left="5376" w:hanging="360"/>
      </w:pPr>
      <w:rPr>
        <w:rFonts w:ascii="Noto Sans Symbols" w:eastAsia="Noto Sans Symbols" w:hAnsi="Noto Sans Symbols" w:cs="Noto Sans Symbols"/>
      </w:rPr>
    </w:lvl>
    <w:lvl w:ilvl="6">
      <w:start w:val="1"/>
      <w:numFmt w:val="bullet"/>
      <w:lvlText w:val="●"/>
      <w:lvlJc w:val="left"/>
      <w:pPr>
        <w:ind w:left="6096" w:hanging="360"/>
      </w:pPr>
      <w:rPr>
        <w:rFonts w:ascii="Noto Sans Symbols" w:eastAsia="Noto Sans Symbols" w:hAnsi="Noto Sans Symbols" w:cs="Noto Sans Symbols"/>
      </w:rPr>
    </w:lvl>
    <w:lvl w:ilvl="7">
      <w:start w:val="1"/>
      <w:numFmt w:val="bullet"/>
      <w:lvlText w:val="o"/>
      <w:lvlJc w:val="left"/>
      <w:pPr>
        <w:ind w:left="6816" w:hanging="360"/>
      </w:pPr>
      <w:rPr>
        <w:rFonts w:ascii="Courier New" w:eastAsia="Courier New" w:hAnsi="Courier New" w:cs="Courier New"/>
      </w:rPr>
    </w:lvl>
    <w:lvl w:ilvl="8">
      <w:start w:val="1"/>
      <w:numFmt w:val="bullet"/>
      <w:lvlText w:val="▪"/>
      <w:lvlJc w:val="left"/>
      <w:pPr>
        <w:ind w:left="7536" w:hanging="360"/>
      </w:pPr>
      <w:rPr>
        <w:rFonts w:ascii="Noto Sans Symbols" w:eastAsia="Noto Sans Symbols" w:hAnsi="Noto Sans Symbols" w:cs="Noto Sans Symbols"/>
      </w:rPr>
    </w:lvl>
  </w:abstractNum>
  <w:abstractNum w:abstractNumId="7" w15:restartNumberingAfterBreak="0">
    <w:nsid w:val="60F01ADC"/>
    <w:multiLevelType w:val="multilevel"/>
    <w:tmpl w:val="478E76D6"/>
    <w:lvl w:ilvl="0">
      <w:start w:val="7"/>
      <w:numFmt w:val="bullet"/>
      <w:lvlText w:val="-"/>
      <w:lvlJc w:val="left"/>
      <w:pPr>
        <w:ind w:left="2066" w:hanging="360"/>
      </w:pPr>
      <w:rPr>
        <w:rFonts w:ascii="Calibri" w:eastAsia="Calibri" w:hAnsi="Calibri" w:cs="Calibri"/>
      </w:rPr>
    </w:lvl>
    <w:lvl w:ilvl="1">
      <w:start w:val="1"/>
      <w:numFmt w:val="bullet"/>
      <w:lvlText w:val="o"/>
      <w:lvlJc w:val="left"/>
      <w:pPr>
        <w:ind w:left="2473" w:hanging="360"/>
      </w:pPr>
      <w:rPr>
        <w:rFonts w:ascii="Courier New" w:eastAsia="Courier New" w:hAnsi="Courier New" w:cs="Courier New"/>
      </w:rPr>
    </w:lvl>
    <w:lvl w:ilvl="2">
      <w:start w:val="1"/>
      <w:numFmt w:val="bullet"/>
      <w:lvlText w:val="▪"/>
      <w:lvlJc w:val="left"/>
      <w:pPr>
        <w:ind w:left="3193" w:hanging="360"/>
      </w:pPr>
      <w:rPr>
        <w:rFonts w:ascii="Noto Sans Symbols" w:eastAsia="Noto Sans Symbols" w:hAnsi="Noto Sans Symbols" w:cs="Noto Sans Symbols"/>
      </w:rPr>
    </w:lvl>
    <w:lvl w:ilvl="3">
      <w:start w:val="1"/>
      <w:numFmt w:val="bullet"/>
      <w:lvlText w:val="●"/>
      <w:lvlJc w:val="left"/>
      <w:pPr>
        <w:ind w:left="3913" w:hanging="360"/>
      </w:pPr>
      <w:rPr>
        <w:rFonts w:ascii="Noto Sans Symbols" w:eastAsia="Noto Sans Symbols" w:hAnsi="Noto Sans Symbols" w:cs="Noto Sans Symbols"/>
      </w:rPr>
    </w:lvl>
    <w:lvl w:ilvl="4">
      <w:start w:val="1"/>
      <w:numFmt w:val="bullet"/>
      <w:lvlText w:val="o"/>
      <w:lvlJc w:val="left"/>
      <w:pPr>
        <w:ind w:left="4633" w:hanging="360"/>
      </w:pPr>
      <w:rPr>
        <w:rFonts w:ascii="Courier New" w:eastAsia="Courier New" w:hAnsi="Courier New" w:cs="Courier New"/>
      </w:rPr>
    </w:lvl>
    <w:lvl w:ilvl="5">
      <w:start w:val="1"/>
      <w:numFmt w:val="bullet"/>
      <w:lvlText w:val="▪"/>
      <w:lvlJc w:val="left"/>
      <w:pPr>
        <w:ind w:left="5353" w:hanging="360"/>
      </w:pPr>
      <w:rPr>
        <w:rFonts w:ascii="Noto Sans Symbols" w:eastAsia="Noto Sans Symbols" w:hAnsi="Noto Sans Symbols" w:cs="Noto Sans Symbols"/>
      </w:rPr>
    </w:lvl>
    <w:lvl w:ilvl="6">
      <w:start w:val="1"/>
      <w:numFmt w:val="bullet"/>
      <w:lvlText w:val="●"/>
      <w:lvlJc w:val="left"/>
      <w:pPr>
        <w:ind w:left="6073" w:hanging="360"/>
      </w:pPr>
      <w:rPr>
        <w:rFonts w:ascii="Noto Sans Symbols" w:eastAsia="Noto Sans Symbols" w:hAnsi="Noto Sans Symbols" w:cs="Noto Sans Symbols"/>
      </w:rPr>
    </w:lvl>
    <w:lvl w:ilvl="7">
      <w:start w:val="1"/>
      <w:numFmt w:val="bullet"/>
      <w:lvlText w:val="o"/>
      <w:lvlJc w:val="left"/>
      <w:pPr>
        <w:ind w:left="6793" w:hanging="360"/>
      </w:pPr>
      <w:rPr>
        <w:rFonts w:ascii="Courier New" w:eastAsia="Courier New" w:hAnsi="Courier New" w:cs="Courier New"/>
      </w:rPr>
    </w:lvl>
    <w:lvl w:ilvl="8">
      <w:start w:val="1"/>
      <w:numFmt w:val="bullet"/>
      <w:lvlText w:val="▪"/>
      <w:lvlJc w:val="left"/>
      <w:pPr>
        <w:ind w:left="7513" w:hanging="360"/>
      </w:pPr>
      <w:rPr>
        <w:rFonts w:ascii="Noto Sans Symbols" w:eastAsia="Noto Sans Symbols" w:hAnsi="Noto Sans Symbols" w:cs="Noto Sans Symbols"/>
      </w:rPr>
    </w:lvl>
  </w:abstractNum>
  <w:abstractNum w:abstractNumId="8" w15:restartNumberingAfterBreak="0">
    <w:nsid w:val="630E5928"/>
    <w:multiLevelType w:val="multilevel"/>
    <w:tmpl w:val="0586609E"/>
    <w:lvl w:ilvl="0">
      <w:start w:val="7"/>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63E22C91"/>
    <w:multiLevelType w:val="multilevel"/>
    <w:tmpl w:val="059A4432"/>
    <w:lvl w:ilvl="0">
      <w:start w:val="8"/>
      <w:numFmt w:val="decimal"/>
      <w:lvlText w:val="%1."/>
      <w:lvlJc w:val="left"/>
      <w:pPr>
        <w:ind w:left="360" w:hanging="360"/>
      </w:pPr>
    </w:lvl>
    <w:lvl w:ilvl="1">
      <w:start w:val="1"/>
      <w:numFmt w:val="decimal"/>
      <w:lvlText w:val="%1.%2."/>
      <w:lvlJc w:val="left"/>
      <w:pPr>
        <w:ind w:left="1033" w:hanging="360"/>
      </w:pPr>
    </w:lvl>
    <w:lvl w:ilvl="2">
      <w:start w:val="1"/>
      <w:numFmt w:val="decimal"/>
      <w:lvlText w:val="%1.%2.%3."/>
      <w:lvlJc w:val="left"/>
      <w:pPr>
        <w:ind w:left="2066" w:hanging="720"/>
      </w:pPr>
    </w:lvl>
    <w:lvl w:ilvl="3">
      <w:start w:val="1"/>
      <w:numFmt w:val="decimal"/>
      <w:lvlText w:val="%1.%2.%3.%4."/>
      <w:lvlJc w:val="left"/>
      <w:pPr>
        <w:ind w:left="2739" w:hanging="720"/>
      </w:pPr>
    </w:lvl>
    <w:lvl w:ilvl="4">
      <w:start w:val="1"/>
      <w:numFmt w:val="decimal"/>
      <w:lvlText w:val="%1.%2.%3.%4.%5."/>
      <w:lvlJc w:val="left"/>
      <w:pPr>
        <w:ind w:left="3772" w:hanging="1080"/>
      </w:pPr>
    </w:lvl>
    <w:lvl w:ilvl="5">
      <w:start w:val="1"/>
      <w:numFmt w:val="decimal"/>
      <w:lvlText w:val="%1.%2.%3.%4.%5.%6."/>
      <w:lvlJc w:val="left"/>
      <w:pPr>
        <w:ind w:left="4445" w:hanging="1080"/>
      </w:pPr>
    </w:lvl>
    <w:lvl w:ilvl="6">
      <w:start w:val="1"/>
      <w:numFmt w:val="decimal"/>
      <w:lvlText w:val="%1.%2.%3.%4.%5.%6.%7."/>
      <w:lvlJc w:val="left"/>
      <w:pPr>
        <w:ind w:left="5478" w:hanging="1440"/>
      </w:pPr>
    </w:lvl>
    <w:lvl w:ilvl="7">
      <w:start w:val="1"/>
      <w:numFmt w:val="decimal"/>
      <w:lvlText w:val="%1.%2.%3.%4.%5.%6.%7.%8."/>
      <w:lvlJc w:val="left"/>
      <w:pPr>
        <w:ind w:left="6151" w:hanging="1440"/>
      </w:pPr>
    </w:lvl>
    <w:lvl w:ilvl="8">
      <w:start w:val="1"/>
      <w:numFmt w:val="decimal"/>
      <w:lvlText w:val="%1.%2.%3.%4.%5.%6.%7.%8.%9."/>
      <w:lvlJc w:val="left"/>
      <w:pPr>
        <w:ind w:left="7184" w:hanging="1800"/>
      </w:pPr>
    </w:lvl>
  </w:abstractNum>
  <w:abstractNum w:abstractNumId="10" w15:restartNumberingAfterBreak="0">
    <w:nsid w:val="67782D04"/>
    <w:multiLevelType w:val="multilevel"/>
    <w:tmpl w:val="7C88EBD8"/>
    <w:lvl w:ilvl="0">
      <w:start w:val="1"/>
      <w:numFmt w:val="decimal"/>
      <w:lvlText w:val="%1."/>
      <w:lvlJc w:val="left"/>
      <w:pPr>
        <w:ind w:left="657" w:hanging="360"/>
      </w:pPr>
      <w:rPr>
        <w:sz w:val="20"/>
        <w:szCs w:val="20"/>
      </w:rPr>
    </w:lvl>
    <w:lvl w:ilvl="1">
      <w:start w:val="1"/>
      <w:numFmt w:val="decimal"/>
      <w:lvlText w:val="%1.%2."/>
      <w:lvlJc w:val="left"/>
      <w:pPr>
        <w:ind w:left="1033" w:hanging="360"/>
      </w:pPr>
    </w:lvl>
    <w:lvl w:ilvl="2">
      <w:start w:val="1"/>
      <w:numFmt w:val="decimal"/>
      <w:lvlText w:val="%1.%2.%3."/>
      <w:lvlJc w:val="left"/>
      <w:pPr>
        <w:ind w:left="1769" w:hanging="720"/>
      </w:pPr>
    </w:lvl>
    <w:lvl w:ilvl="3">
      <w:start w:val="1"/>
      <w:numFmt w:val="decimal"/>
      <w:lvlText w:val="%1.%2.%3.%4."/>
      <w:lvlJc w:val="left"/>
      <w:pPr>
        <w:ind w:left="2145" w:hanging="720"/>
      </w:pPr>
    </w:lvl>
    <w:lvl w:ilvl="4">
      <w:start w:val="1"/>
      <w:numFmt w:val="decimal"/>
      <w:lvlText w:val="%1.%2.%3.%4.%5."/>
      <w:lvlJc w:val="left"/>
      <w:pPr>
        <w:ind w:left="2881" w:hanging="1079"/>
      </w:pPr>
    </w:lvl>
    <w:lvl w:ilvl="5">
      <w:start w:val="1"/>
      <w:numFmt w:val="decimal"/>
      <w:lvlText w:val="%1.%2.%3.%4.%5.%6."/>
      <w:lvlJc w:val="left"/>
      <w:pPr>
        <w:ind w:left="3257" w:hanging="1080"/>
      </w:pPr>
    </w:lvl>
    <w:lvl w:ilvl="6">
      <w:start w:val="1"/>
      <w:numFmt w:val="decimal"/>
      <w:lvlText w:val="%1.%2.%3.%4.%5.%6.%7."/>
      <w:lvlJc w:val="left"/>
      <w:pPr>
        <w:ind w:left="3993" w:hanging="1440"/>
      </w:pPr>
    </w:lvl>
    <w:lvl w:ilvl="7">
      <w:start w:val="1"/>
      <w:numFmt w:val="decimal"/>
      <w:lvlText w:val="%1.%2.%3.%4.%5.%6.%7.%8."/>
      <w:lvlJc w:val="left"/>
      <w:pPr>
        <w:ind w:left="4369" w:hanging="1440"/>
      </w:pPr>
    </w:lvl>
    <w:lvl w:ilvl="8">
      <w:start w:val="1"/>
      <w:numFmt w:val="decimal"/>
      <w:lvlText w:val="%1.%2.%3.%4.%5.%6.%7.%8.%9."/>
      <w:lvlJc w:val="left"/>
      <w:pPr>
        <w:ind w:left="5105" w:hanging="1800"/>
      </w:pPr>
    </w:lvl>
  </w:abstractNum>
  <w:abstractNum w:abstractNumId="11" w15:restartNumberingAfterBreak="0">
    <w:nsid w:val="7A9028FF"/>
    <w:multiLevelType w:val="multilevel"/>
    <w:tmpl w:val="E98E833A"/>
    <w:lvl w:ilvl="0">
      <w:start w:val="7"/>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1846364316">
    <w:abstractNumId w:val="8"/>
  </w:num>
  <w:num w:numId="2" w16cid:durableId="413433304">
    <w:abstractNumId w:val="2"/>
  </w:num>
  <w:num w:numId="3" w16cid:durableId="436758237">
    <w:abstractNumId w:val="4"/>
  </w:num>
  <w:num w:numId="4" w16cid:durableId="1598293950">
    <w:abstractNumId w:val="3"/>
  </w:num>
  <w:num w:numId="5" w16cid:durableId="139419387">
    <w:abstractNumId w:val="9"/>
  </w:num>
  <w:num w:numId="6" w16cid:durableId="758259191">
    <w:abstractNumId w:val="10"/>
  </w:num>
  <w:num w:numId="7" w16cid:durableId="1160585652">
    <w:abstractNumId w:val="5"/>
  </w:num>
  <w:num w:numId="8" w16cid:durableId="679312034">
    <w:abstractNumId w:val="1"/>
  </w:num>
  <w:num w:numId="9" w16cid:durableId="1517845269">
    <w:abstractNumId w:val="0"/>
  </w:num>
  <w:num w:numId="10" w16cid:durableId="485246013">
    <w:abstractNumId w:val="7"/>
  </w:num>
  <w:num w:numId="11" w16cid:durableId="1365523643">
    <w:abstractNumId w:val="6"/>
  </w:num>
  <w:num w:numId="12" w16cid:durableId="115607450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29FE"/>
    <w:rsid w:val="0004227E"/>
    <w:rsid w:val="00054A13"/>
    <w:rsid w:val="000640BA"/>
    <w:rsid w:val="000E365A"/>
    <w:rsid w:val="00103F6D"/>
    <w:rsid w:val="001A4ECE"/>
    <w:rsid w:val="001C0781"/>
    <w:rsid w:val="00202966"/>
    <w:rsid w:val="00211A3F"/>
    <w:rsid w:val="00264611"/>
    <w:rsid w:val="00294DBE"/>
    <w:rsid w:val="002F0FE6"/>
    <w:rsid w:val="002F716B"/>
    <w:rsid w:val="00325C93"/>
    <w:rsid w:val="00414ECC"/>
    <w:rsid w:val="00457A4E"/>
    <w:rsid w:val="00486D8B"/>
    <w:rsid w:val="00491207"/>
    <w:rsid w:val="004B1FFB"/>
    <w:rsid w:val="00507101"/>
    <w:rsid w:val="00554679"/>
    <w:rsid w:val="00600E92"/>
    <w:rsid w:val="006642C7"/>
    <w:rsid w:val="006A5578"/>
    <w:rsid w:val="006E5E31"/>
    <w:rsid w:val="00716E5F"/>
    <w:rsid w:val="00724E2D"/>
    <w:rsid w:val="0075758C"/>
    <w:rsid w:val="00760F8E"/>
    <w:rsid w:val="00767711"/>
    <w:rsid w:val="00777E41"/>
    <w:rsid w:val="007C2BB5"/>
    <w:rsid w:val="007D1A4D"/>
    <w:rsid w:val="008114ED"/>
    <w:rsid w:val="008652D0"/>
    <w:rsid w:val="008B0160"/>
    <w:rsid w:val="008C29FE"/>
    <w:rsid w:val="008D6148"/>
    <w:rsid w:val="009B63FE"/>
    <w:rsid w:val="009C6A19"/>
    <w:rsid w:val="009E04D2"/>
    <w:rsid w:val="00A502D4"/>
    <w:rsid w:val="00B21342"/>
    <w:rsid w:val="00BB21E9"/>
    <w:rsid w:val="00BC49A3"/>
    <w:rsid w:val="00C71A12"/>
    <w:rsid w:val="00DA1B84"/>
    <w:rsid w:val="00DB1E0F"/>
    <w:rsid w:val="00E17735"/>
    <w:rsid w:val="00EB4816"/>
    <w:rsid w:val="00F93537"/>
    <w:rsid w:val="00FC301D"/>
    <w:rsid w:val="00FF7E2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AE31E"/>
  <w15:docId w15:val="{549E0504-B491-4471-A231-DCD1F565C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US" w:eastAsia="es-PE" w:bidi="ar-SA"/>
      </w:rPr>
    </w:rPrDefault>
    <w:pPrDefault>
      <w:pPr>
        <w:spacing w:after="5" w:line="269" w:lineRule="auto"/>
        <w:ind w:left="683" w:hanging="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Bdr>
        <w:top w:val="nil"/>
        <w:left w:val="nil"/>
        <w:bottom w:val="nil"/>
        <w:right w:val="nil"/>
        <w:between w:val="nil"/>
      </w:pBdr>
      <w:spacing w:after="17" w:line="259" w:lineRule="auto"/>
      <w:ind w:left="493"/>
      <w:outlineLvl w:val="0"/>
    </w:pPr>
    <w:rPr>
      <w:b/>
      <w:color w:val="000000"/>
    </w:rPr>
  </w:style>
  <w:style w:type="paragraph" w:styleId="Ttulo2">
    <w:name w:val="heading 2"/>
    <w:basedOn w:val="Normal"/>
    <w:next w:val="Normal"/>
    <w:uiPriority w:val="9"/>
    <w:semiHidden/>
    <w:unhideWhenUsed/>
    <w:qFormat/>
    <w:pPr>
      <w:keepNext/>
      <w:keepLines/>
      <w:pBdr>
        <w:top w:val="nil"/>
        <w:left w:val="nil"/>
        <w:bottom w:val="nil"/>
        <w:right w:val="nil"/>
        <w:between w:val="nil"/>
      </w:pBdr>
      <w:spacing w:after="17" w:line="259" w:lineRule="auto"/>
      <w:ind w:left="493"/>
      <w:outlineLvl w:val="1"/>
    </w:pPr>
    <w:rPr>
      <w:b/>
      <w:color w:val="000000"/>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character" w:customStyle="1" w:styleId="Ttulo1Car">
    <w:name w:val="Título 1 Car"/>
    <w:uiPriority w:val="9"/>
    <w:rPr>
      <w:rFonts w:ascii="Calibri" w:eastAsia="Calibri" w:hAnsi="Calibri" w:cs="Calibri"/>
      <w:b/>
      <w:color w:val="000000"/>
      <w:sz w:val="22"/>
    </w:rPr>
  </w:style>
  <w:style w:type="character" w:customStyle="1" w:styleId="Ttulo2Car">
    <w:name w:val="Título 2 Car"/>
    <w:rPr>
      <w:rFonts w:ascii="Calibri" w:eastAsia="Calibri" w:hAnsi="Calibri" w:cs="Calibri"/>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iedepgina">
    <w:name w:val="footer"/>
    <w:basedOn w:val="Normal"/>
    <w:link w:val="PiedepginaCar"/>
    <w:uiPriority w:val="99"/>
    <w:unhideWhenUsed/>
    <w:rsid w:val="009E48F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E48F4"/>
    <w:rPr>
      <w:rFonts w:ascii="Calibri" w:eastAsia="Calibri" w:hAnsi="Calibri" w:cs="Calibri"/>
      <w:color w:val="000000"/>
      <w:sz w:val="22"/>
    </w:rPr>
  </w:style>
  <w:style w:type="paragraph" w:styleId="Prrafodelista">
    <w:name w:val="List Paragraph"/>
    <w:basedOn w:val="Normal"/>
    <w:uiPriority w:val="34"/>
    <w:qFormat/>
    <w:rsid w:val="007032DD"/>
    <w:pPr>
      <w:ind w:left="720"/>
      <w:contextualSpacing/>
    </w:pPr>
  </w:style>
  <w:style w:type="character" w:styleId="Refdecomentario">
    <w:name w:val="annotation reference"/>
    <w:basedOn w:val="Fuentedeprrafopredeter"/>
    <w:uiPriority w:val="99"/>
    <w:semiHidden/>
    <w:unhideWhenUsed/>
    <w:rsid w:val="00C054CC"/>
    <w:rPr>
      <w:sz w:val="16"/>
      <w:szCs w:val="16"/>
    </w:rPr>
  </w:style>
  <w:style w:type="paragraph" w:styleId="Textocomentario">
    <w:name w:val="annotation text"/>
    <w:basedOn w:val="Normal"/>
    <w:link w:val="TextocomentarioCar"/>
    <w:uiPriority w:val="99"/>
    <w:semiHidden/>
    <w:unhideWhenUsed/>
    <w:rsid w:val="00C054C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054CC"/>
    <w:rPr>
      <w:rFonts w:ascii="Calibri" w:eastAsia="Calibri" w:hAnsi="Calibri" w:cs="Calibri"/>
      <w:color w:val="000000"/>
      <w:sz w:val="20"/>
      <w:szCs w:val="20"/>
    </w:rPr>
  </w:style>
  <w:style w:type="paragraph" w:styleId="Asuntodelcomentario">
    <w:name w:val="annotation subject"/>
    <w:basedOn w:val="Textocomentario"/>
    <w:next w:val="Textocomentario"/>
    <w:link w:val="AsuntodelcomentarioCar"/>
    <w:uiPriority w:val="99"/>
    <w:semiHidden/>
    <w:unhideWhenUsed/>
    <w:rsid w:val="00C054CC"/>
    <w:rPr>
      <w:b/>
      <w:bCs/>
    </w:rPr>
  </w:style>
  <w:style w:type="character" w:customStyle="1" w:styleId="AsuntodelcomentarioCar">
    <w:name w:val="Asunto del comentario Car"/>
    <w:basedOn w:val="TextocomentarioCar"/>
    <w:link w:val="Asuntodelcomentario"/>
    <w:uiPriority w:val="99"/>
    <w:semiHidden/>
    <w:rsid w:val="00C054CC"/>
    <w:rPr>
      <w:rFonts w:ascii="Calibri" w:eastAsia="Calibri" w:hAnsi="Calibri" w:cs="Calibri"/>
      <w:b/>
      <w:bCs/>
      <w:color w:val="000000"/>
      <w:sz w:val="20"/>
      <w:szCs w:val="20"/>
    </w:rPr>
  </w:style>
  <w:style w:type="paragraph" w:styleId="NormalWeb">
    <w:name w:val="Normal (Web)"/>
    <w:basedOn w:val="Normal"/>
    <w:uiPriority w:val="99"/>
    <w:semiHidden/>
    <w:unhideWhenUsed/>
    <w:rsid w:val="00AD2DE6"/>
    <w:rPr>
      <w:rFonts w:ascii="Times New Roman" w:hAnsi="Times New Roman" w:cs="Times New Roman"/>
      <w:sz w:val="24"/>
    </w:rPr>
  </w:style>
  <w:style w:type="character" w:customStyle="1" w:styleId="apple-converted-space">
    <w:name w:val="apple-converted-space"/>
    <w:basedOn w:val="Fuentedeprrafopredeter"/>
    <w:rsid w:val="00865001"/>
  </w:style>
  <w:style w:type="character" w:styleId="Textoennegrita">
    <w:name w:val="Strong"/>
    <w:basedOn w:val="Fuentedeprrafopredeter"/>
    <w:uiPriority w:val="22"/>
    <w:qFormat/>
    <w:rsid w:val="00865001"/>
    <w:rPr>
      <w:b/>
      <w:bCs/>
    </w:rPr>
  </w:style>
  <w:style w:type="character" w:styleId="Hipervnculo">
    <w:name w:val="Hyperlink"/>
    <w:basedOn w:val="Fuentedeprrafopredeter"/>
    <w:uiPriority w:val="99"/>
    <w:unhideWhenUsed/>
    <w:rsid w:val="00704D9F"/>
    <w:rPr>
      <w:color w:val="467886" w:themeColor="hyperlink"/>
      <w:u w:val="single"/>
    </w:rPr>
  </w:style>
  <w:style w:type="character" w:customStyle="1" w:styleId="Mencinsinresolver1">
    <w:name w:val="Mención sin resolver1"/>
    <w:basedOn w:val="Fuentedeprrafopredeter"/>
    <w:uiPriority w:val="99"/>
    <w:semiHidden/>
    <w:unhideWhenUsed/>
    <w:rsid w:val="00704D9F"/>
    <w:rPr>
      <w:color w:val="605E5C"/>
      <w:shd w:val="clear" w:color="auto" w:fill="E1DFDD"/>
    </w:rPr>
  </w:style>
  <w:style w:type="table" w:styleId="Tablaconcuadrcula4-nfasis2">
    <w:name w:val="Grid Table 4 Accent 2"/>
    <w:basedOn w:val="Tablanormal"/>
    <w:uiPriority w:val="49"/>
    <w:rsid w:val="002A6E7B"/>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Tabladelista6concolores-nfasis2">
    <w:name w:val="List Table 6 Colorful Accent 2"/>
    <w:basedOn w:val="Tablanormal"/>
    <w:uiPriority w:val="51"/>
    <w:rsid w:val="002A6E7B"/>
    <w:pPr>
      <w:spacing w:after="0" w:line="240" w:lineRule="auto"/>
    </w:pPr>
    <w:rPr>
      <w:color w:val="BF4E14" w:themeColor="accent2" w:themeShade="BF"/>
    </w:rPr>
    <w:tblPr>
      <w:tblStyleRowBandSize w:val="1"/>
      <w:tblStyleColBandSize w:val="1"/>
      <w:tblBorders>
        <w:top w:val="single" w:sz="4" w:space="0" w:color="E97132" w:themeColor="accent2"/>
        <w:bottom w:val="single" w:sz="4" w:space="0" w:color="E97132" w:themeColor="accent2"/>
      </w:tblBorders>
    </w:tblPr>
    <w:tblStylePr w:type="firstRow">
      <w:rPr>
        <w:b/>
        <w:bCs/>
      </w:rPr>
      <w:tblPr/>
      <w:tcPr>
        <w:tcBorders>
          <w:bottom w:val="single" w:sz="4" w:space="0" w:color="E97132" w:themeColor="accent2"/>
        </w:tcBorders>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Tabladelista4-nfasis2">
    <w:name w:val="List Table 4 Accent 2"/>
    <w:basedOn w:val="Tablanormal"/>
    <w:uiPriority w:val="49"/>
    <w:rsid w:val="002A6E7B"/>
    <w:pPr>
      <w:spacing w:after="0" w:line="240" w:lineRule="auto"/>
    </w:p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tcBorders>
        <w:shd w:val="clear" w:color="auto" w:fill="E97132" w:themeFill="accent2"/>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Tablaconcuadrcula">
    <w:name w:val="Table Grid"/>
    <w:basedOn w:val="Tablanormal"/>
    <w:uiPriority w:val="39"/>
    <w:rsid w:val="00E201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F656C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F656CB"/>
    <w:rPr>
      <w:rFonts w:ascii="Segoe UI" w:eastAsia="Calibri" w:hAnsi="Segoe UI" w:cs="Segoe UI"/>
      <w:color w:val="000000"/>
      <w:sz w:val="18"/>
      <w:szCs w:val="18"/>
    </w:rPr>
  </w:style>
  <w:style w:type="table" w:customStyle="1" w:styleId="a">
    <w:basedOn w:val="TableNormal2"/>
    <w:pPr>
      <w:spacing w:after="0" w:line="240" w:lineRule="auto"/>
    </w:pPr>
    <w:tblPr>
      <w:tblStyleRowBandSize w:val="1"/>
      <w:tblStyleColBandSize w:val="1"/>
      <w:tblCellMar>
        <w:top w:w="4" w:type="dxa"/>
        <w:left w:w="5" w:type="dxa"/>
        <w:right w:w="115" w:type="dxa"/>
      </w:tblCellMar>
    </w:tblPr>
  </w:style>
  <w:style w:type="table" w:customStyle="1" w:styleId="a0">
    <w:basedOn w:val="TableNormal2"/>
    <w:pPr>
      <w:spacing w:after="0" w:line="240" w:lineRule="auto"/>
    </w:pPr>
    <w:rPr>
      <w:color w:val="BF4F14"/>
    </w:rPr>
    <w:tblPr>
      <w:tblStyleRowBandSize w:val="1"/>
      <w:tblStyleColBandSize w:val="1"/>
      <w:tblCellMar>
        <w:left w:w="108" w:type="dxa"/>
        <w:right w:w="108" w:type="dxa"/>
      </w:tblCellMar>
    </w:tblPr>
  </w:style>
  <w:style w:type="table" w:customStyle="1" w:styleId="a1">
    <w:basedOn w:val="TableNormal2"/>
    <w:pPr>
      <w:spacing w:after="0" w:line="240" w:lineRule="auto"/>
    </w:pPr>
    <w:tblPr>
      <w:tblStyleRowBandSize w:val="1"/>
      <w:tblStyleColBandSize w:val="1"/>
      <w:tblCellMar>
        <w:left w:w="5" w:type="dxa"/>
        <w:right w:w="115" w:type="dxa"/>
      </w:tblCellMar>
    </w:tblPr>
  </w:style>
  <w:style w:type="table" w:customStyle="1" w:styleId="a2">
    <w:basedOn w:val="TableNormal2"/>
    <w:pPr>
      <w:spacing w:after="0" w:line="240" w:lineRule="auto"/>
    </w:pPr>
    <w:rPr>
      <w:color w:val="BF4F14"/>
    </w:rPr>
    <w:tblPr>
      <w:tblStyleRowBandSize w:val="1"/>
      <w:tblStyleColBandSize w:val="1"/>
      <w:tblCellMar>
        <w:left w:w="108" w:type="dxa"/>
        <w:right w:w="108" w:type="dxa"/>
      </w:tblCellMar>
    </w:tblPr>
  </w:style>
  <w:style w:type="table" w:customStyle="1" w:styleId="a3">
    <w:basedOn w:val="TableNormal2"/>
    <w:pPr>
      <w:spacing w:after="0" w:line="240" w:lineRule="auto"/>
    </w:pPr>
    <w:tblPr>
      <w:tblStyleRowBandSize w:val="1"/>
      <w:tblStyleColBandSize w:val="1"/>
      <w:tblCellMar>
        <w:left w:w="5" w:type="dxa"/>
        <w:right w:w="115" w:type="dxa"/>
      </w:tblCellMar>
    </w:tblPr>
  </w:style>
  <w:style w:type="table" w:customStyle="1" w:styleId="a4">
    <w:basedOn w:val="TableNormal2"/>
    <w:pPr>
      <w:spacing w:after="0" w:line="240" w:lineRule="auto"/>
    </w:pPr>
    <w:tblPr>
      <w:tblStyleRowBandSize w:val="1"/>
      <w:tblStyleColBandSize w:val="1"/>
      <w:tblCellMar>
        <w:top w:w="4" w:type="dxa"/>
        <w:left w:w="5" w:type="dxa"/>
        <w:right w:w="115" w:type="dxa"/>
      </w:tblCellMar>
    </w:tblPr>
  </w:style>
  <w:style w:type="table" w:customStyle="1" w:styleId="a5">
    <w:basedOn w:val="TableNormal2"/>
    <w:pPr>
      <w:spacing w:after="0" w:line="240" w:lineRule="auto"/>
    </w:pPr>
    <w:rPr>
      <w:color w:val="BF4F14"/>
    </w:rPr>
    <w:tblPr>
      <w:tblStyleRowBandSize w:val="1"/>
      <w:tblStyleColBandSize w:val="1"/>
      <w:tblCellMar>
        <w:left w:w="108" w:type="dxa"/>
        <w:right w:w="108" w:type="dxa"/>
      </w:tblCellMar>
    </w:tblPr>
  </w:style>
  <w:style w:type="table" w:customStyle="1" w:styleId="a6">
    <w:basedOn w:val="TableNormal2"/>
    <w:pPr>
      <w:spacing w:after="0" w:line="240" w:lineRule="auto"/>
    </w:pPr>
    <w:tblPr>
      <w:tblStyleRowBandSize w:val="1"/>
      <w:tblStyleColBandSize w:val="1"/>
      <w:tblCellMar>
        <w:left w:w="5" w:type="dxa"/>
        <w:right w:w="115" w:type="dxa"/>
      </w:tblCellMar>
    </w:tblPr>
  </w:style>
  <w:style w:type="table" w:customStyle="1" w:styleId="a7">
    <w:basedOn w:val="TableNormal2"/>
    <w:pPr>
      <w:spacing w:after="0" w:line="240" w:lineRule="auto"/>
    </w:pPr>
    <w:tblPr>
      <w:tblStyleRowBandSize w:val="1"/>
      <w:tblStyleColBandSize w:val="1"/>
      <w:tblCellMar>
        <w:top w:w="4" w:type="dxa"/>
        <w:left w:w="5" w:type="dxa"/>
        <w:right w:w="115"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8">
    <w:basedOn w:val="TableNormal2"/>
    <w:pPr>
      <w:spacing w:after="0" w:line="240" w:lineRule="auto"/>
    </w:pPr>
    <w:rPr>
      <w:color w:val="BF4F14"/>
    </w:rPr>
    <w:tblPr>
      <w:tblStyleRowBandSize w:val="1"/>
      <w:tblStyleColBandSize w:val="1"/>
      <w:tblCellMar>
        <w:left w:w="108" w:type="dxa"/>
        <w:right w:w="108" w:type="dxa"/>
      </w:tblCellMar>
    </w:tblPr>
  </w:style>
  <w:style w:type="table" w:customStyle="1" w:styleId="a9">
    <w:basedOn w:val="TableNormal2"/>
    <w:pPr>
      <w:spacing w:after="0" w:line="240" w:lineRule="auto"/>
    </w:pPr>
    <w:tblPr>
      <w:tblStyleRowBandSize w:val="1"/>
      <w:tblStyleColBandSize w:val="1"/>
      <w:tblCellMar>
        <w:left w:w="5" w:type="dxa"/>
        <w:right w:w="115" w:type="dxa"/>
      </w:tblCellMar>
    </w:tblPr>
  </w:style>
  <w:style w:type="table" w:customStyle="1" w:styleId="aa">
    <w:basedOn w:val="TableNormal2"/>
    <w:pPr>
      <w:spacing w:after="0" w:line="240" w:lineRule="auto"/>
    </w:pPr>
    <w:tblPr>
      <w:tblStyleRowBandSize w:val="1"/>
      <w:tblStyleColBandSize w:val="1"/>
      <w:tblCellMar>
        <w:top w:w="4" w:type="dxa"/>
        <w:left w:w="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hyperlink" Target="mailto:contacto@icocert.pe" TargetMode="External"/><Relationship Id="rId4" Type="http://schemas.openxmlformats.org/officeDocument/2006/relationships/settings" Target="settings.xml"/><Relationship Id="rId9" Type="http://schemas.openxmlformats.org/officeDocument/2006/relationships/hyperlink" Target="https://icocert.pe/validar_certificado" TargetMode="Externa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header2.xml.rels><?xml version="1.0" encoding="UTF-8" standalone="yes"?>
<Relationships xmlns="http://schemas.openxmlformats.org/package/2006/relationships"><Relationship Id="rId1" Type="http://schemas.openxmlformats.org/officeDocument/2006/relationships/image" Target="media/image6.jpg"/></Relationships>
</file>

<file path=word/_rels/header3.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Z09ZQAcq3XPumRb3DGp/CUieAg==">CgMxLjAyCGguZ2pkZ3hzOAByITFCLXUxQldhd01VWGJHZmo3X1pyOFhhVS1XejQzMVZqZg==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15</Pages>
  <Words>4570</Words>
  <Characters>25141</Characters>
  <Application>Microsoft Office Word</Application>
  <DocSecurity>0</DocSecurity>
  <Lines>209</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Suallu Peru</dc:creator>
  <cp:lastModifiedBy>Edson Giordano Perez Gutierrez</cp:lastModifiedBy>
  <cp:revision>18</cp:revision>
  <dcterms:created xsi:type="dcterms:W3CDTF">2024-10-03T18:57:00Z</dcterms:created>
  <dcterms:modified xsi:type="dcterms:W3CDTF">2026-01-06T15:23:00Z</dcterms:modified>
</cp:coreProperties>
</file>